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C7" w:rsidRDefault="00B31BC7" w:rsidP="00B31BC7">
      <w:pPr>
        <w:pStyle w:val="ListParagraph"/>
        <w:ind w:left="0"/>
      </w:pPr>
    </w:p>
    <w:p w:rsidR="006750B7" w:rsidRPr="0043387F" w:rsidRDefault="006750B7" w:rsidP="00B31BC7">
      <w:pPr>
        <w:pStyle w:val="ListParagraph"/>
        <w:ind w:left="0"/>
      </w:pPr>
    </w:p>
    <w:p w:rsidR="0043387F" w:rsidRPr="0043387F" w:rsidRDefault="00805E80" w:rsidP="0043387F">
      <w:pPr>
        <w:pStyle w:val="Subtitle"/>
        <w:jc w:val="center"/>
        <w:rPr>
          <w:rFonts w:ascii="Times New Roman" w:hAnsi="Times New Roman" w:cs="Times New Roman"/>
          <w:color w:val="auto"/>
          <w:sz w:val="26"/>
          <w:szCs w:val="26"/>
        </w:rPr>
      </w:pPr>
      <w:sdt>
        <w:sdtPr>
          <w:rPr>
            <w:rFonts w:ascii="Times New Roman" w:hAnsi="Times New Roman" w:cs="Times New Roman"/>
            <w:color w:val="auto"/>
            <w:sz w:val="26"/>
            <w:szCs w:val="26"/>
          </w:rPr>
          <w:alias w:val="Title"/>
          <w:tag w:val=""/>
          <w:id w:val="-367450198"/>
          <w:placeholder>
            <w:docPart w:val="6088D3107F594B4A8F7FBBF44431A2E9"/>
          </w:placeholder>
          <w:dataBinding w:prefixMappings="xmlns:ns0='http://purl.org/dc/elements/1.1/' xmlns:ns1='http://schemas.openxmlformats.org/package/2006/metadata/core-properties' " w:xpath="/ns1:coreProperties[1]/ns0:title[1]" w:storeItemID="{6C3C8BC8-F283-45AE-878A-BAB7291924A1}"/>
          <w:text/>
        </w:sdtPr>
        <w:sdtEndPr/>
        <w:sdtContent>
          <w:r w:rsidR="0043387F" w:rsidRPr="0043387F">
            <w:rPr>
              <w:rFonts w:ascii="Times New Roman" w:hAnsi="Times New Roman" w:cs="Times New Roman"/>
              <w:color w:val="auto"/>
              <w:sz w:val="26"/>
              <w:szCs w:val="26"/>
            </w:rPr>
            <w:t>M</w:t>
          </w:r>
          <w:r w:rsidR="00F42E65">
            <w:rPr>
              <w:rFonts w:ascii="Times New Roman" w:hAnsi="Times New Roman" w:cs="Times New Roman"/>
              <w:color w:val="auto"/>
              <w:sz w:val="26"/>
              <w:szCs w:val="26"/>
            </w:rPr>
            <w:t>inutes of Annual General Meeting</w:t>
          </w:r>
          <w:r w:rsidR="0043387F" w:rsidRPr="0043387F">
            <w:rPr>
              <w:rFonts w:ascii="Times New Roman" w:hAnsi="Times New Roman" w:cs="Times New Roman"/>
              <w:color w:val="auto"/>
              <w:sz w:val="26"/>
              <w:szCs w:val="26"/>
            </w:rPr>
            <w:t xml:space="preserve">, </w:t>
          </w:r>
          <w:r w:rsidR="00783071">
            <w:rPr>
              <w:rFonts w:ascii="Times New Roman" w:hAnsi="Times New Roman" w:cs="Times New Roman"/>
              <w:color w:val="auto"/>
              <w:sz w:val="26"/>
              <w:szCs w:val="26"/>
            </w:rPr>
            <w:t>1</w:t>
          </w:r>
          <w:r w:rsidR="00951C90">
            <w:rPr>
              <w:rFonts w:ascii="Times New Roman" w:hAnsi="Times New Roman" w:cs="Times New Roman"/>
              <w:color w:val="auto"/>
              <w:sz w:val="26"/>
              <w:szCs w:val="26"/>
            </w:rPr>
            <w:t>4</w:t>
          </w:r>
          <w:r w:rsidR="00783071">
            <w:rPr>
              <w:rFonts w:ascii="Times New Roman" w:hAnsi="Times New Roman" w:cs="Times New Roman"/>
              <w:color w:val="auto"/>
              <w:sz w:val="26"/>
              <w:szCs w:val="26"/>
            </w:rPr>
            <w:t>th May 20</w:t>
          </w:r>
          <w:r w:rsidR="00951C90">
            <w:rPr>
              <w:rFonts w:ascii="Times New Roman" w:hAnsi="Times New Roman" w:cs="Times New Roman"/>
              <w:color w:val="auto"/>
              <w:sz w:val="26"/>
              <w:szCs w:val="26"/>
            </w:rPr>
            <w:t>21</w:t>
          </w:r>
        </w:sdtContent>
      </w:sdt>
    </w:p>
    <w:p w:rsidR="00D666E9" w:rsidRDefault="00D666E9" w:rsidP="00B31BC7">
      <w:pPr>
        <w:pStyle w:val="ListParagraph"/>
        <w:ind w:left="0"/>
        <w:rPr>
          <w:b/>
        </w:rPr>
      </w:pPr>
    </w:p>
    <w:p w:rsidR="0043387F" w:rsidRPr="00F42E65" w:rsidRDefault="00F42E65" w:rsidP="00B31BC7">
      <w:pPr>
        <w:pStyle w:val="ListParagraph"/>
        <w:ind w:left="0"/>
      </w:pPr>
      <w:r>
        <w:rPr>
          <w:b/>
        </w:rPr>
        <w:t xml:space="preserve">Attendees: </w:t>
      </w:r>
      <w:r w:rsidR="00951C90">
        <w:t xml:space="preserve">Terry Baker, </w:t>
      </w:r>
      <w:r>
        <w:t>Dion Beard, Dick B</w:t>
      </w:r>
      <w:r w:rsidR="00951C90">
        <w:t>ell,</w:t>
      </w:r>
      <w:r>
        <w:t xml:space="preserve"> </w:t>
      </w:r>
      <w:r w:rsidR="0025263D">
        <w:t xml:space="preserve">Richard Brown, </w:t>
      </w:r>
      <w:r>
        <w:t xml:space="preserve">Bob Carrick, </w:t>
      </w:r>
      <w:r w:rsidR="00D666E9">
        <w:t>Malcolm</w:t>
      </w:r>
      <w:r>
        <w:t xml:space="preserve"> Cornish, Nick Denny, Chris Dowling, </w:t>
      </w:r>
      <w:r w:rsidR="0025263D">
        <w:t xml:space="preserve">Paul Farrant, </w:t>
      </w:r>
      <w:r>
        <w:t xml:space="preserve">Oliver Hickling, James Hopper, Richard </w:t>
      </w:r>
      <w:r w:rsidR="00712458">
        <w:t>Juckes</w:t>
      </w:r>
      <w:r>
        <w:t xml:space="preserve">, </w:t>
      </w:r>
      <w:r w:rsidR="00951C90">
        <w:t>Ian Macfadyan</w:t>
      </w:r>
      <w:r w:rsidR="00712458">
        <w:t xml:space="preserve">, </w:t>
      </w:r>
      <w:r w:rsidR="00951C90">
        <w:t xml:space="preserve">Michael MacInnes, </w:t>
      </w:r>
      <w:r w:rsidR="0073536E">
        <w:t xml:space="preserve">James Margery, </w:t>
      </w:r>
      <w:r w:rsidR="00065B21">
        <w:t xml:space="preserve">Tim Martin Jenkins, </w:t>
      </w:r>
      <w:r w:rsidR="0073536E">
        <w:t xml:space="preserve">Matt Mockridge, </w:t>
      </w:r>
      <w:r w:rsidR="00065B21">
        <w:t xml:space="preserve">George Moss, Cedric Mullis, </w:t>
      </w:r>
      <w:r w:rsidR="00CD0772">
        <w:t>Alas</w:t>
      </w:r>
      <w:r w:rsidR="0073536E">
        <w:t xml:space="preserve">dair Niven, </w:t>
      </w:r>
      <w:r w:rsidR="00065B21">
        <w:t xml:space="preserve">David Niven, </w:t>
      </w:r>
      <w:r w:rsidR="00ED5DC5">
        <w:t xml:space="preserve">Adrian O’Loughlin, Ben O’Loughlin, Stephen Parry, Richard Pelly, Bob Percival, </w:t>
      </w:r>
      <w:r w:rsidR="0073536E">
        <w:t xml:space="preserve">Henry Robinson, </w:t>
      </w:r>
      <w:r w:rsidR="00ED5DC5">
        <w:t>Robin Swann, Charles Terry, Bernie Thomson, John Uz</w:t>
      </w:r>
      <w:r w:rsidR="0025263D">
        <w:t>ielli, William Wells. (32</w:t>
      </w:r>
      <w:r w:rsidR="00E067C7">
        <w:t>)</w:t>
      </w:r>
    </w:p>
    <w:p w:rsidR="00F42E65" w:rsidRDefault="00F42E65" w:rsidP="00B31BC7">
      <w:pPr>
        <w:pStyle w:val="ListParagraph"/>
        <w:ind w:left="0"/>
        <w:rPr>
          <w:b/>
        </w:rPr>
      </w:pPr>
    </w:p>
    <w:p w:rsidR="00BF05BC" w:rsidRDefault="00BF05BC" w:rsidP="00B31BC7">
      <w:pPr>
        <w:pStyle w:val="ListParagraph"/>
        <w:ind w:left="0"/>
      </w:pPr>
      <w:r>
        <w:t>Before the meeting commenced, the Hon. Secretary explained the mechanics of a Zoom meeting. Attendees will be mute and the speakers will remain in view at all times. Attendees can use the Q&amp;A button to ask questions or the chat button to make comments. Malcolm Cornish will call forward attendees to speak if required. Questions will be answered either at the meeting or afterwards.</w:t>
      </w:r>
    </w:p>
    <w:p w:rsidR="00BF05BC" w:rsidRPr="00BF05BC" w:rsidRDefault="00BF05BC" w:rsidP="00B31BC7">
      <w:pPr>
        <w:pStyle w:val="ListParagraph"/>
        <w:ind w:left="0"/>
      </w:pPr>
    </w:p>
    <w:p w:rsidR="00B31BC7" w:rsidRDefault="00B31BC7" w:rsidP="00277B62">
      <w:pPr>
        <w:pStyle w:val="ListParagraph"/>
        <w:numPr>
          <w:ilvl w:val="0"/>
          <w:numId w:val="10"/>
        </w:numPr>
        <w:rPr>
          <w:b/>
        </w:rPr>
      </w:pPr>
      <w:r w:rsidRPr="0043387F">
        <w:rPr>
          <w:b/>
        </w:rPr>
        <w:t>Apologies</w:t>
      </w:r>
      <w:r w:rsidR="005874EE">
        <w:rPr>
          <w:b/>
        </w:rPr>
        <w:t xml:space="preserve"> for absence</w:t>
      </w:r>
    </w:p>
    <w:p w:rsidR="00783071" w:rsidRPr="0043387F" w:rsidRDefault="00783071" w:rsidP="00D643D1">
      <w:pPr>
        <w:pStyle w:val="ListParagraph"/>
        <w:ind w:left="0"/>
        <w:jc w:val="both"/>
        <w:rPr>
          <w:b/>
        </w:rPr>
      </w:pPr>
    </w:p>
    <w:p w:rsidR="00B31BC7" w:rsidRDefault="00E067C7" w:rsidP="00D643D1">
      <w:pPr>
        <w:jc w:val="both"/>
        <w:rPr>
          <w:rFonts w:ascii="Times New Roman" w:hAnsi="Times New Roman"/>
          <w:sz w:val="24"/>
          <w:szCs w:val="24"/>
        </w:rPr>
      </w:pPr>
      <w:r w:rsidRPr="00E067C7">
        <w:rPr>
          <w:rFonts w:ascii="Times New Roman" w:hAnsi="Times New Roman"/>
          <w:sz w:val="24"/>
          <w:szCs w:val="24"/>
        </w:rPr>
        <w:t xml:space="preserve">Rupert Atkin, Robin Baker, Peter Bedford, Keith Benham, </w:t>
      </w:r>
      <w:r w:rsidR="00951C90" w:rsidRPr="00E067C7">
        <w:rPr>
          <w:rFonts w:ascii="Times New Roman" w:hAnsi="Times New Roman"/>
          <w:sz w:val="24"/>
          <w:szCs w:val="24"/>
        </w:rPr>
        <w:t xml:space="preserve">Dan </w:t>
      </w:r>
      <w:r w:rsidR="00CD0772" w:rsidRPr="00E067C7">
        <w:rPr>
          <w:rFonts w:ascii="Times New Roman" w:hAnsi="Times New Roman"/>
          <w:sz w:val="24"/>
          <w:szCs w:val="24"/>
        </w:rPr>
        <w:t>Black, Tim</w:t>
      </w:r>
      <w:r w:rsidRPr="00E067C7">
        <w:rPr>
          <w:rFonts w:ascii="Times New Roman" w:hAnsi="Times New Roman"/>
          <w:sz w:val="24"/>
          <w:szCs w:val="24"/>
        </w:rPr>
        <w:t xml:space="preserve"> Bond, Freddie Brookes-Smith, Julian Cartwright, </w:t>
      </w:r>
      <w:r>
        <w:rPr>
          <w:rFonts w:ascii="Times New Roman" w:hAnsi="Times New Roman"/>
          <w:sz w:val="24"/>
          <w:szCs w:val="24"/>
        </w:rPr>
        <w:t xml:space="preserve">Alan Catchpole, </w:t>
      </w:r>
      <w:r w:rsidR="0001307E" w:rsidRPr="00E067C7">
        <w:rPr>
          <w:rFonts w:ascii="Times New Roman" w:hAnsi="Times New Roman"/>
          <w:sz w:val="24"/>
          <w:szCs w:val="24"/>
        </w:rPr>
        <w:t xml:space="preserve">Christopher Coe, John Cooke, </w:t>
      </w:r>
      <w:r w:rsidRPr="00E067C7">
        <w:rPr>
          <w:rFonts w:ascii="Times New Roman" w:hAnsi="Times New Roman"/>
          <w:sz w:val="24"/>
          <w:szCs w:val="24"/>
        </w:rPr>
        <w:t xml:space="preserve">Alec Cunningham, </w:t>
      </w:r>
      <w:r w:rsidR="0001307E" w:rsidRPr="00E067C7">
        <w:rPr>
          <w:rFonts w:ascii="Times New Roman" w:hAnsi="Times New Roman"/>
          <w:sz w:val="24"/>
          <w:szCs w:val="24"/>
        </w:rPr>
        <w:t xml:space="preserve">Mark Davies, </w:t>
      </w:r>
      <w:r w:rsidR="0073536E" w:rsidRPr="00E067C7">
        <w:rPr>
          <w:rFonts w:ascii="Times New Roman" w:hAnsi="Times New Roman"/>
          <w:sz w:val="24"/>
          <w:szCs w:val="24"/>
        </w:rPr>
        <w:t xml:space="preserve">David Dickson, Charles Evers, </w:t>
      </w:r>
      <w:r w:rsidR="00951C90" w:rsidRPr="00E067C7">
        <w:rPr>
          <w:rFonts w:ascii="Times New Roman" w:hAnsi="Times New Roman"/>
          <w:sz w:val="24"/>
          <w:szCs w:val="24"/>
        </w:rPr>
        <w:t xml:space="preserve">Charlie </w:t>
      </w:r>
      <w:r w:rsidR="00CD0772" w:rsidRPr="00E067C7">
        <w:rPr>
          <w:rFonts w:ascii="Times New Roman" w:hAnsi="Times New Roman"/>
          <w:sz w:val="24"/>
          <w:szCs w:val="24"/>
        </w:rPr>
        <w:t>Foster, Mark</w:t>
      </w:r>
      <w:r w:rsidRPr="00E067C7">
        <w:rPr>
          <w:rFonts w:ascii="Times New Roman" w:hAnsi="Times New Roman"/>
          <w:sz w:val="24"/>
          <w:szCs w:val="24"/>
        </w:rPr>
        <w:t xml:space="preserve"> Foulds, James Gillett, </w:t>
      </w:r>
      <w:r w:rsidR="0073536E" w:rsidRPr="00E067C7">
        <w:rPr>
          <w:rFonts w:ascii="Times New Roman" w:hAnsi="Times New Roman"/>
          <w:sz w:val="24"/>
          <w:szCs w:val="24"/>
        </w:rPr>
        <w:t xml:space="preserve">Richard Graham, </w:t>
      </w:r>
      <w:r w:rsidR="00951C90" w:rsidRPr="00E067C7">
        <w:rPr>
          <w:rFonts w:ascii="Times New Roman" w:hAnsi="Times New Roman"/>
          <w:sz w:val="24"/>
          <w:szCs w:val="24"/>
        </w:rPr>
        <w:t>Charles Gregory</w:t>
      </w:r>
      <w:r w:rsidR="00F42E65" w:rsidRPr="00E067C7">
        <w:rPr>
          <w:rFonts w:ascii="Times New Roman" w:hAnsi="Times New Roman"/>
          <w:sz w:val="24"/>
          <w:szCs w:val="24"/>
        </w:rPr>
        <w:t>,</w:t>
      </w:r>
      <w:r w:rsidRPr="00E067C7">
        <w:rPr>
          <w:rFonts w:ascii="Times New Roman" w:hAnsi="Times New Roman"/>
          <w:sz w:val="24"/>
          <w:szCs w:val="24"/>
        </w:rPr>
        <w:t xml:space="preserve"> Desmond Hall, James Hall, Simon Hall, </w:t>
      </w:r>
      <w:r w:rsidR="0001307E" w:rsidRPr="00E067C7">
        <w:rPr>
          <w:rFonts w:ascii="Times New Roman" w:hAnsi="Times New Roman"/>
          <w:sz w:val="24"/>
          <w:szCs w:val="24"/>
        </w:rPr>
        <w:t xml:space="preserve">Charlotte Hampel, </w:t>
      </w:r>
      <w:r w:rsidRPr="00E067C7">
        <w:rPr>
          <w:rFonts w:ascii="Times New Roman" w:hAnsi="Times New Roman"/>
          <w:sz w:val="24"/>
          <w:szCs w:val="24"/>
        </w:rPr>
        <w:t xml:space="preserve">Joe Hare, Heath Harvey, </w:t>
      </w:r>
      <w:r w:rsidR="00951C90" w:rsidRPr="00E067C7">
        <w:rPr>
          <w:rFonts w:ascii="Times New Roman" w:hAnsi="Times New Roman"/>
          <w:sz w:val="24"/>
          <w:szCs w:val="24"/>
        </w:rPr>
        <w:t>Tim Hewan</w:t>
      </w:r>
      <w:r w:rsidR="00F42E65" w:rsidRPr="00E067C7">
        <w:rPr>
          <w:rFonts w:ascii="Times New Roman" w:hAnsi="Times New Roman"/>
          <w:sz w:val="24"/>
          <w:szCs w:val="24"/>
        </w:rPr>
        <w:t xml:space="preserve">, Jonathan </w:t>
      </w:r>
      <w:r w:rsidR="00CD0772" w:rsidRPr="00E067C7">
        <w:rPr>
          <w:rFonts w:ascii="Times New Roman" w:hAnsi="Times New Roman"/>
          <w:sz w:val="24"/>
          <w:szCs w:val="24"/>
        </w:rPr>
        <w:t>Hickling,</w:t>
      </w:r>
      <w:r w:rsidR="00CD0772">
        <w:rPr>
          <w:rFonts w:ascii="Times New Roman" w:hAnsi="Times New Roman"/>
          <w:sz w:val="24"/>
          <w:szCs w:val="24"/>
        </w:rPr>
        <w:t xml:space="preserve"> Tony</w:t>
      </w:r>
      <w:r>
        <w:rPr>
          <w:rFonts w:ascii="Times New Roman" w:hAnsi="Times New Roman"/>
          <w:sz w:val="24"/>
          <w:szCs w:val="24"/>
        </w:rPr>
        <w:t xml:space="preserve"> Hill, </w:t>
      </w:r>
      <w:r w:rsidRPr="00E067C7">
        <w:rPr>
          <w:rFonts w:ascii="Times New Roman" w:hAnsi="Times New Roman"/>
          <w:sz w:val="24"/>
          <w:szCs w:val="24"/>
        </w:rPr>
        <w:t xml:space="preserve">Philip Howard, Roger Hunt, Tim Knoops, </w:t>
      </w:r>
      <w:r w:rsidR="0001307E" w:rsidRPr="00E067C7">
        <w:rPr>
          <w:rFonts w:ascii="Times New Roman" w:hAnsi="Times New Roman"/>
          <w:sz w:val="24"/>
          <w:szCs w:val="24"/>
        </w:rPr>
        <w:t xml:space="preserve">Pippa Lark, </w:t>
      </w:r>
      <w:r w:rsidRPr="00E067C7">
        <w:rPr>
          <w:rFonts w:ascii="Times New Roman" w:hAnsi="Times New Roman"/>
          <w:sz w:val="24"/>
          <w:szCs w:val="24"/>
        </w:rPr>
        <w:t xml:space="preserve">James Lucas, </w:t>
      </w:r>
      <w:r w:rsidR="00951C90" w:rsidRPr="00E067C7">
        <w:rPr>
          <w:rFonts w:ascii="Times New Roman" w:hAnsi="Times New Roman"/>
          <w:sz w:val="24"/>
          <w:szCs w:val="24"/>
        </w:rPr>
        <w:t xml:space="preserve">Charles </w:t>
      </w:r>
      <w:r w:rsidR="00CD0772" w:rsidRPr="00E067C7">
        <w:rPr>
          <w:rFonts w:ascii="Times New Roman" w:hAnsi="Times New Roman"/>
          <w:sz w:val="24"/>
          <w:szCs w:val="24"/>
        </w:rPr>
        <w:t>MacFarlane, Andrew</w:t>
      </w:r>
      <w:r w:rsidRPr="00E067C7">
        <w:rPr>
          <w:rFonts w:ascii="Times New Roman" w:hAnsi="Times New Roman"/>
          <w:sz w:val="24"/>
          <w:szCs w:val="24"/>
        </w:rPr>
        <w:t xml:space="preserve"> Mackay, </w:t>
      </w:r>
      <w:r w:rsidR="0001307E" w:rsidRPr="00E067C7">
        <w:rPr>
          <w:rFonts w:ascii="Times New Roman" w:hAnsi="Times New Roman"/>
          <w:sz w:val="24"/>
          <w:szCs w:val="24"/>
        </w:rPr>
        <w:t>Martin Mercer,</w:t>
      </w:r>
      <w:r w:rsidRPr="00E067C7">
        <w:rPr>
          <w:rFonts w:ascii="Times New Roman" w:hAnsi="Times New Roman"/>
          <w:sz w:val="24"/>
          <w:szCs w:val="24"/>
        </w:rPr>
        <w:t xml:space="preserve"> Hugh Michelmore, Rita Mitchell,</w:t>
      </w:r>
      <w:r w:rsidR="0001307E" w:rsidRPr="00E067C7">
        <w:rPr>
          <w:rFonts w:ascii="Times New Roman" w:hAnsi="Times New Roman"/>
          <w:sz w:val="24"/>
          <w:szCs w:val="24"/>
        </w:rPr>
        <w:t xml:space="preserve"> Josh Neely, </w:t>
      </w:r>
      <w:r w:rsidRPr="00E067C7">
        <w:rPr>
          <w:rFonts w:ascii="Times New Roman" w:hAnsi="Times New Roman"/>
          <w:sz w:val="24"/>
          <w:szCs w:val="24"/>
        </w:rPr>
        <w:t xml:space="preserve">Hugh Nettelfield, </w:t>
      </w:r>
      <w:r w:rsidR="00951C90" w:rsidRPr="00E067C7">
        <w:rPr>
          <w:rFonts w:ascii="Times New Roman" w:hAnsi="Times New Roman"/>
          <w:sz w:val="24"/>
          <w:szCs w:val="24"/>
        </w:rPr>
        <w:t>Steve O’Loughlin</w:t>
      </w:r>
      <w:r w:rsidR="00F42E65" w:rsidRPr="00E067C7">
        <w:rPr>
          <w:rFonts w:ascii="Times New Roman" w:hAnsi="Times New Roman"/>
          <w:sz w:val="24"/>
          <w:szCs w:val="24"/>
        </w:rPr>
        <w:t>,</w:t>
      </w:r>
      <w:r w:rsidR="00CD0772">
        <w:rPr>
          <w:rFonts w:ascii="Times New Roman" w:hAnsi="Times New Roman"/>
          <w:sz w:val="24"/>
          <w:szCs w:val="24"/>
        </w:rPr>
        <w:t xml:space="preserve"> </w:t>
      </w:r>
      <w:r w:rsidRPr="00E067C7">
        <w:rPr>
          <w:rFonts w:ascii="Times New Roman" w:hAnsi="Times New Roman"/>
          <w:sz w:val="24"/>
          <w:szCs w:val="24"/>
        </w:rPr>
        <w:t xml:space="preserve">Richard Ohlson, </w:t>
      </w:r>
      <w:r w:rsidR="0001307E" w:rsidRPr="00E067C7">
        <w:rPr>
          <w:rFonts w:ascii="Times New Roman" w:hAnsi="Times New Roman"/>
          <w:sz w:val="24"/>
          <w:szCs w:val="24"/>
        </w:rPr>
        <w:t xml:space="preserve">Malcolm Perring, </w:t>
      </w:r>
      <w:r w:rsidRPr="00E067C7">
        <w:rPr>
          <w:rFonts w:ascii="Times New Roman" w:hAnsi="Times New Roman"/>
          <w:sz w:val="24"/>
          <w:szCs w:val="24"/>
        </w:rPr>
        <w:t xml:space="preserve">Adrian Platt, </w:t>
      </w:r>
      <w:r w:rsidR="0001307E" w:rsidRPr="00E067C7">
        <w:rPr>
          <w:rFonts w:ascii="Times New Roman" w:hAnsi="Times New Roman"/>
          <w:sz w:val="24"/>
          <w:szCs w:val="24"/>
        </w:rPr>
        <w:t>Robin Sligh,</w:t>
      </w:r>
      <w:r w:rsidRPr="00E067C7">
        <w:rPr>
          <w:rFonts w:ascii="Times New Roman" w:hAnsi="Times New Roman"/>
          <w:sz w:val="24"/>
          <w:szCs w:val="24"/>
        </w:rPr>
        <w:t xml:space="preserve"> Michael Spens, </w:t>
      </w:r>
      <w:r w:rsidR="0073536E" w:rsidRPr="00E067C7">
        <w:rPr>
          <w:rFonts w:ascii="Times New Roman" w:hAnsi="Times New Roman"/>
          <w:sz w:val="24"/>
          <w:szCs w:val="24"/>
        </w:rPr>
        <w:t>Richard Stanton,</w:t>
      </w:r>
      <w:r w:rsidR="00CD0772">
        <w:rPr>
          <w:rFonts w:ascii="Times New Roman" w:hAnsi="Times New Roman"/>
          <w:sz w:val="24"/>
          <w:szCs w:val="24"/>
        </w:rPr>
        <w:t xml:space="preserve"> </w:t>
      </w:r>
      <w:r w:rsidR="0001307E" w:rsidRPr="00E067C7">
        <w:rPr>
          <w:rFonts w:ascii="Times New Roman" w:hAnsi="Times New Roman"/>
          <w:sz w:val="24"/>
          <w:szCs w:val="24"/>
        </w:rPr>
        <w:t xml:space="preserve">Ben Stocks, </w:t>
      </w:r>
      <w:r w:rsidR="00951C90" w:rsidRPr="00E067C7">
        <w:rPr>
          <w:rFonts w:ascii="Times New Roman" w:hAnsi="Times New Roman"/>
          <w:sz w:val="24"/>
          <w:szCs w:val="24"/>
        </w:rPr>
        <w:t>Muir Stratford,</w:t>
      </w:r>
      <w:r w:rsidR="0073536E" w:rsidRPr="00E067C7">
        <w:rPr>
          <w:rFonts w:ascii="Times New Roman" w:hAnsi="Times New Roman"/>
          <w:sz w:val="24"/>
          <w:szCs w:val="24"/>
        </w:rPr>
        <w:t xml:space="preserve"> Ben Sturgeon, </w:t>
      </w:r>
      <w:r w:rsidRPr="00E067C7">
        <w:rPr>
          <w:rFonts w:ascii="Times New Roman" w:hAnsi="Times New Roman"/>
          <w:sz w:val="24"/>
          <w:szCs w:val="24"/>
        </w:rPr>
        <w:t xml:space="preserve">Ned Tarlton, </w:t>
      </w:r>
      <w:r w:rsidR="0001307E" w:rsidRPr="00E067C7">
        <w:rPr>
          <w:rFonts w:ascii="Times New Roman" w:hAnsi="Times New Roman"/>
          <w:sz w:val="24"/>
          <w:szCs w:val="24"/>
        </w:rPr>
        <w:t xml:space="preserve">Charlie Twort, </w:t>
      </w:r>
      <w:r w:rsidRPr="00E067C7">
        <w:rPr>
          <w:rFonts w:ascii="Times New Roman" w:hAnsi="Times New Roman"/>
          <w:sz w:val="24"/>
          <w:szCs w:val="24"/>
        </w:rPr>
        <w:t>Charles Warner, Alex Wildman.</w:t>
      </w:r>
      <w:r w:rsidR="0025263D">
        <w:rPr>
          <w:rFonts w:ascii="Times New Roman" w:hAnsi="Times New Roman"/>
          <w:sz w:val="24"/>
          <w:szCs w:val="24"/>
        </w:rPr>
        <w:t xml:space="preserve"> (55</w:t>
      </w:r>
      <w:bookmarkStart w:id="0" w:name="_GoBack"/>
      <w:bookmarkEnd w:id="0"/>
      <w:r>
        <w:rPr>
          <w:rFonts w:ascii="Times New Roman" w:hAnsi="Times New Roman"/>
          <w:sz w:val="24"/>
          <w:szCs w:val="24"/>
        </w:rPr>
        <w:t>)</w:t>
      </w:r>
    </w:p>
    <w:p w:rsidR="00AD4F48" w:rsidRDefault="00AD4F48" w:rsidP="00D643D1">
      <w:pPr>
        <w:jc w:val="both"/>
        <w:rPr>
          <w:rFonts w:ascii="Times New Roman" w:hAnsi="Times New Roman"/>
          <w:sz w:val="24"/>
          <w:szCs w:val="24"/>
        </w:rPr>
      </w:pPr>
    </w:p>
    <w:p w:rsidR="00AD4F48" w:rsidRPr="00E067C7" w:rsidRDefault="00AD4F48" w:rsidP="00D643D1">
      <w:pPr>
        <w:jc w:val="both"/>
        <w:rPr>
          <w:rFonts w:ascii="Times New Roman" w:hAnsi="Times New Roman"/>
          <w:sz w:val="24"/>
          <w:szCs w:val="24"/>
        </w:rPr>
      </w:pPr>
      <w:r>
        <w:rPr>
          <w:rFonts w:ascii="Times New Roman" w:hAnsi="Times New Roman"/>
          <w:sz w:val="24"/>
          <w:szCs w:val="24"/>
        </w:rPr>
        <w:t xml:space="preserve">The Captain welcomed everyone to the meeting and, before the meeting started, he wanted to pay tribute to the immediate past President, David Coe who died recently. He died on the last day of the </w:t>
      </w:r>
      <w:r w:rsidR="00CD0772">
        <w:rPr>
          <w:rFonts w:ascii="Times New Roman" w:hAnsi="Times New Roman"/>
          <w:sz w:val="24"/>
          <w:szCs w:val="24"/>
        </w:rPr>
        <w:t>M</w:t>
      </w:r>
      <w:r>
        <w:rPr>
          <w:rFonts w:ascii="Times New Roman" w:hAnsi="Times New Roman"/>
          <w:sz w:val="24"/>
          <w:szCs w:val="24"/>
        </w:rPr>
        <w:t xml:space="preserve">asters with a glass of fine whisky in his hand having backed Hideko </w:t>
      </w:r>
      <w:r w:rsidR="00712458">
        <w:rPr>
          <w:rFonts w:ascii="Times New Roman" w:hAnsi="Times New Roman"/>
          <w:sz w:val="24"/>
          <w:szCs w:val="24"/>
        </w:rPr>
        <w:t>Matsuyama</w:t>
      </w:r>
      <w:r>
        <w:rPr>
          <w:rFonts w:ascii="Times New Roman" w:hAnsi="Times New Roman"/>
          <w:sz w:val="24"/>
          <w:szCs w:val="24"/>
        </w:rPr>
        <w:t xml:space="preserve"> at 40/1 to win the </w:t>
      </w:r>
      <w:r w:rsidR="000847D0">
        <w:rPr>
          <w:rFonts w:ascii="Times New Roman" w:hAnsi="Times New Roman"/>
          <w:sz w:val="24"/>
          <w:szCs w:val="24"/>
        </w:rPr>
        <w:t>M</w:t>
      </w:r>
      <w:r>
        <w:rPr>
          <w:rFonts w:ascii="Times New Roman" w:hAnsi="Times New Roman"/>
          <w:sz w:val="24"/>
          <w:szCs w:val="24"/>
        </w:rPr>
        <w:t>asters. The meeting raised a glass in his memory.</w:t>
      </w:r>
    </w:p>
    <w:p w:rsidR="00B31BC7" w:rsidRPr="0043387F" w:rsidRDefault="00B31BC7" w:rsidP="00B31BC7">
      <w:pPr>
        <w:rPr>
          <w:rFonts w:ascii="Times New Roman" w:hAnsi="Times New Roman"/>
          <w:sz w:val="24"/>
          <w:szCs w:val="24"/>
        </w:rPr>
      </w:pPr>
      <w:r w:rsidRPr="0043387F">
        <w:rPr>
          <w:rFonts w:ascii="Times New Roman" w:hAnsi="Times New Roman"/>
          <w:sz w:val="24"/>
          <w:szCs w:val="24"/>
        </w:rPr>
        <w:tab/>
      </w:r>
    </w:p>
    <w:p w:rsidR="005874EE" w:rsidRDefault="00AD4F48" w:rsidP="00277B62">
      <w:pPr>
        <w:pStyle w:val="ListParagraph"/>
        <w:numPr>
          <w:ilvl w:val="0"/>
          <w:numId w:val="10"/>
        </w:numPr>
        <w:rPr>
          <w:b/>
        </w:rPr>
      </w:pPr>
      <w:r>
        <w:rPr>
          <w:b/>
        </w:rPr>
        <w:t>Minutes of the previous meeting held on 18</w:t>
      </w:r>
      <w:r w:rsidRPr="00AD4F48">
        <w:rPr>
          <w:b/>
          <w:vertAlign w:val="superscript"/>
        </w:rPr>
        <w:t>th</w:t>
      </w:r>
      <w:r>
        <w:rPr>
          <w:b/>
        </w:rPr>
        <w:t xml:space="preserve"> May 2020</w:t>
      </w:r>
    </w:p>
    <w:p w:rsidR="005874EE" w:rsidRDefault="005874EE" w:rsidP="00D643D1">
      <w:pPr>
        <w:pStyle w:val="ListParagraph"/>
        <w:ind w:left="0"/>
        <w:jc w:val="both"/>
        <w:rPr>
          <w:b/>
        </w:rPr>
      </w:pPr>
    </w:p>
    <w:p w:rsidR="00ED5DC5" w:rsidRDefault="00AD4F48" w:rsidP="00D643D1">
      <w:pPr>
        <w:pStyle w:val="ListParagraph"/>
        <w:ind w:left="0"/>
        <w:jc w:val="both"/>
      </w:pPr>
      <w:r>
        <w:t>The Captain referred to the minutes of last year’s meeting and asked if anyone had any points of accuracy. There were no comments and the minutes were approved unanimously.</w:t>
      </w:r>
    </w:p>
    <w:p w:rsidR="00AD4F48" w:rsidRDefault="00AD4F48" w:rsidP="00D643D1">
      <w:pPr>
        <w:pStyle w:val="ListParagraph"/>
        <w:ind w:left="0"/>
        <w:jc w:val="both"/>
      </w:pPr>
    </w:p>
    <w:p w:rsidR="00AD4F48" w:rsidRPr="00AD4F48" w:rsidRDefault="00AD4F48" w:rsidP="00AD4F48">
      <w:pPr>
        <w:pStyle w:val="ListParagraph"/>
        <w:numPr>
          <w:ilvl w:val="0"/>
          <w:numId w:val="10"/>
        </w:numPr>
        <w:jc w:val="both"/>
        <w:rPr>
          <w:b/>
        </w:rPr>
      </w:pPr>
      <w:r>
        <w:rPr>
          <w:b/>
        </w:rPr>
        <w:t>Captain’s Report</w:t>
      </w:r>
    </w:p>
    <w:p w:rsidR="00ED5DC5" w:rsidRDefault="00ED5DC5" w:rsidP="00D643D1">
      <w:pPr>
        <w:pStyle w:val="ListParagraph"/>
        <w:ind w:left="0"/>
        <w:jc w:val="both"/>
      </w:pPr>
    </w:p>
    <w:p w:rsidR="00BF05BC" w:rsidRDefault="00ED5DC5" w:rsidP="00D643D1">
      <w:pPr>
        <w:pStyle w:val="ListParagraph"/>
        <w:ind w:left="0"/>
        <w:jc w:val="both"/>
      </w:pPr>
      <w:r>
        <w:t>The Captain reviewed his report which ha</w:t>
      </w:r>
      <w:r w:rsidR="00BF05BC">
        <w:t>d been circulated before</w:t>
      </w:r>
      <w:r>
        <w:t xml:space="preserve">hand. </w:t>
      </w:r>
      <w:r w:rsidR="00A92BE5">
        <w:t xml:space="preserve">He wanted to add a report about his visit to Marlborough to play in the match against the school. </w:t>
      </w:r>
      <w:r w:rsidR="00D027A2">
        <w:t>The match went well and apart from one outstanding player who plays off scratch, there are some other promising players in the school side which is good and bodes well for our future in the Halford Hewitt. The Captain paid tribute to the work being done by Joe Lane, the master in charge of golf.</w:t>
      </w:r>
    </w:p>
    <w:p w:rsidR="00D027A2" w:rsidRDefault="00D027A2" w:rsidP="00D643D1">
      <w:pPr>
        <w:pStyle w:val="ListParagraph"/>
        <w:ind w:left="0"/>
        <w:jc w:val="both"/>
      </w:pPr>
    </w:p>
    <w:p w:rsidR="00D027A2" w:rsidRDefault="00D027A2" w:rsidP="00D643D1">
      <w:pPr>
        <w:pStyle w:val="ListParagraph"/>
        <w:ind w:left="0"/>
        <w:jc w:val="both"/>
      </w:pPr>
      <w:r>
        <w:t xml:space="preserve">The Captain also reported that Tim Martin-Jenkins and the Hon Sec </w:t>
      </w:r>
      <w:r w:rsidR="00712458">
        <w:t xml:space="preserve">had </w:t>
      </w:r>
      <w:r>
        <w:t>met with the Master to talk about various issues. The Hon Sec reported that there were two main topics, firstly to try and encourage the college to take more interest in golf as we were falling behind other schools and secondly to try and get an indoor golfing facility built. Tim reported that the will is definitely there but find</w:t>
      </w:r>
      <w:r w:rsidR="00712458">
        <w:t>ing</w:t>
      </w:r>
      <w:r>
        <w:t xml:space="preserve"> a spot to accommodate a building will be difficult.</w:t>
      </w:r>
    </w:p>
    <w:p w:rsidR="00BF05BC" w:rsidRDefault="00BF05BC" w:rsidP="00D643D1">
      <w:pPr>
        <w:pStyle w:val="ListParagraph"/>
        <w:ind w:left="0"/>
        <w:jc w:val="both"/>
      </w:pPr>
    </w:p>
    <w:p w:rsidR="00BF05BC" w:rsidRDefault="00BF05BC" w:rsidP="00D643D1">
      <w:pPr>
        <w:pStyle w:val="ListParagraph"/>
        <w:ind w:left="0"/>
        <w:jc w:val="both"/>
      </w:pPr>
    </w:p>
    <w:p w:rsidR="006C1E1C" w:rsidRDefault="006C1E1C" w:rsidP="00D643D1">
      <w:pPr>
        <w:pStyle w:val="ListParagraph"/>
        <w:ind w:left="0"/>
        <w:jc w:val="both"/>
      </w:pPr>
    </w:p>
    <w:p w:rsidR="00BF05BC" w:rsidRPr="00BF05BC" w:rsidRDefault="00BF05BC" w:rsidP="00BF05BC">
      <w:pPr>
        <w:pStyle w:val="ListParagraph"/>
        <w:numPr>
          <w:ilvl w:val="0"/>
          <w:numId w:val="10"/>
        </w:numPr>
        <w:jc w:val="both"/>
        <w:rPr>
          <w:b/>
        </w:rPr>
      </w:pPr>
      <w:r>
        <w:rPr>
          <w:b/>
        </w:rPr>
        <w:t>Hon. Secretary’s report</w:t>
      </w:r>
    </w:p>
    <w:p w:rsidR="00ED5DC5" w:rsidRDefault="00ED5DC5" w:rsidP="00D643D1">
      <w:pPr>
        <w:pStyle w:val="ListParagraph"/>
        <w:ind w:left="0"/>
        <w:jc w:val="both"/>
      </w:pPr>
    </w:p>
    <w:p w:rsidR="00ED5DC5" w:rsidRDefault="00BF05BC" w:rsidP="00D643D1">
      <w:pPr>
        <w:pStyle w:val="ListParagraph"/>
        <w:ind w:left="0"/>
        <w:jc w:val="both"/>
      </w:pPr>
      <w:r>
        <w:t>The Hon. Secretary review</w:t>
      </w:r>
      <w:r w:rsidR="00F66A71">
        <w:t>ed</w:t>
      </w:r>
      <w:r w:rsidR="00D027A2">
        <w:t xml:space="preserve"> his report which was taken as read.</w:t>
      </w:r>
    </w:p>
    <w:p w:rsidR="00BF05BC" w:rsidRDefault="00BF05BC" w:rsidP="00D643D1">
      <w:pPr>
        <w:pStyle w:val="ListParagraph"/>
        <w:ind w:left="0"/>
        <w:jc w:val="both"/>
      </w:pPr>
    </w:p>
    <w:p w:rsidR="00B31BC7" w:rsidRPr="0043387F" w:rsidRDefault="00D027A2" w:rsidP="00D027A2">
      <w:pPr>
        <w:pStyle w:val="ListParagraph"/>
        <w:numPr>
          <w:ilvl w:val="0"/>
          <w:numId w:val="10"/>
        </w:numPr>
        <w:rPr>
          <w:b/>
        </w:rPr>
      </w:pPr>
      <w:r>
        <w:rPr>
          <w:b/>
        </w:rPr>
        <w:t>Accounts for the year ended 31</w:t>
      </w:r>
      <w:r w:rsidRPr="00D027A2">
        <w:rPr>
          <w:b/>
          <w:vertAlign w:val="superscript"/>
        </w:rPr>
        <w:t>st</w:t>
      </w:r>
      <w:r>
        <w:rPr>
          <w:b/>
        </w:rPr>
        <w:t xml:space="preserve"> March 2021</w:t>
      </w:r>
    </w:p>
    <w:p w:rsidR="00B31BC7" w:rsidRDefault="00B31BC7" w:rsidP="00B31BC7">
      <w:pPr>
        <w:pStyle w:val="ListParagraph"/>
        <w:ind w:left="0"/>
        <w:jc w:val="both"/>
      </w:pPr>
    </w:p>
    <w:p w:rsidR="006C1E1C" w:rsidRDefault="006C1E1C" w:rsidP="00B31BC7">
      <w:pPr>
        <w:pStyle w:val="ListParagraph"/>
        <w:ind w:left="0"/>
        <w:jc w:val="both"/>
      </w:pPr>
      <w:r>
        <w:t>The H</w:t>
      </w:r>
      <w:r w:rsidR="00D027A2">
        <w:t xml:space="preserve">on Sec </w:t>
      </w:r>
      <w:r w:rsidR="001013AC">
        <w:t xml:space="preserve">referred to his report and commented that the Society had had a good year as, due to entirely to COVID, we had made a surplus of £3,693 as members had kindly paid their subscriptions but expenditure had been significantly down due to the cancellation of all tournaments and </w:t>
      </w:r>
      <w:r w:rsidR="00712458">
        <w:t xml:space="preserve">the fact </w:t>
      </w:r>
      <w:r w:rsidR="001013AC">
        <w:t xml:space="preserve">that few matches </w:t>
      </w:r>
      <w:r w:rsidR="00712458">
        <w:t>survived the pandemic</w:t>
      </w:r>
      <w:r w:rsidR="001013AC">
        <w:t xml:space="preserve"> and only the autumn meeting took place.</w:t>
      </w:r>
      <w:r w:rsidR="00CF3C18">
        <w:t xml:space="preserve"> He reported that there will be challenges in the year</w:t>
      </w:r>
      <w:r w:rsidR="00712458">
        <w:t>s</w:t>
      </w:r>
      <w:r w:rsidR="00CF3C18">
        <w:t xml:space="preserve"> ahead.</w:t>
      </w:r>
    </w:p>
    <w:p w:rsidR="00CF3C18" w:rsidRDefault="00CF3C18" w:rsidP="00B31BC7">
      <w:pPr>
        <w:pStyle w:val="ListParagraph"/>
        <w:ind w:left="0"/>
        <w:jc w:val="both"/>
      </w:pPr>
    </w:p>
    <w:p w:rsidR="00CF3C18" w:rsidRDefault="00CF3C18" w:rsidP="00B31BC7">
      <w:pPr>
        <w:pStyle w:val="ListParagraph"/>
        <w:ind w:left="0"/>
        <w:jc w:val="both"/>
      </w:pPr>
      <w:r>
        <w:t>There were no question</w:t>
      </w:r>
      <w:r w:rsidR="00951B37" w:rsidRPr="005B72F5">
        <w:t>s</w:t>
      </w:r>
      <w:r>
        <w:t xml:space="preserve"> and the meeting unanimously agreed the accounts.</w:t>
      </w:r>
    </w:p>
    <w:p w:rsidR="006C1E1C" w:rsidRDefault="006C1E1C" w:rsidP="00B31BC7">
      <w:pPr>
        <w:pStyle w:val="ListParagraph"/>
        <w:ind w:left="0"/>
        <w:jc w:val="both"/>
      </w:pPr>
    </w:p>
    <w:p w:rsidR="00CF3C18" w:rsidRPr="00CF3C18" w:rsidRDefault="006A291E" w:rsidP="00CF3C18">
      <w:pPr>
        <w:pStyle w:val="ListParagraph"/>
        <w:numPr>
          <w:ilvl w:val="0"/>
          <w:numId w:val="10"/>
        </w:numPr>
        <w:rPr>
          <w:b/>
        </w:rPr>
      </w:pPr>
      <w:r>
        <w:rPr>
          <w:b/>
        </w:rPr>
        <w:t>Election of O</w:t>
      </w:r>
      <w:r w:rsidR="00CF3C18">
        <w:rPr>
          <w:b/>
        </w:rPr>
        <w:t>fficers</w:t>
      </w:r>
    </w:p>
    <w:p w:rsidR="00CF3C18" w:rsidRDefault="00CF3C18" w:rsidP="006A291E">
      <w:pPr>
        <w:rPr>
          <w:rFonts w:ascii="Times New Roman" w:hAnsi="Times New Roman"/>
          <w:b/>
          <w:sz w:val="24"/>
          <w:szCs w:val="24"/>
        </w:rPr>
      </w:pPr>
    </w:p>
    <w:p w:rsidR="00CF3C18" w:rsidRDefault="00CF3C18" w:rsidP="006A291E">
      <w:pPr>
        <w:rPr>
          <w:rFonts w:ascii="Times New Roman" w:hAnsi="Times New Roman"/>
          <w:sz w:val="24"/>
          <w:szCs w:val="24"/>
        </w:rPr>
      </w:pPr>
      <w:r>
        <w:rPr>
          <w:rFonts w:ascii="Times New Roman" w:hAnsi="Times New Roman"/>
          <w:sz w:val="24"/>
          <w:szCs w:val="24"/>
        </w:rPr>
        <w:t xml:space="preserve">In his last job as Captain, David Niven proposed Bob Percival as the </w:t>
      </w:r>
      <w:r w:rsidR="00712458">
        <w:rPr>
          <w:rFonts w:ascii="Times New Roman" w:hAnsi="Times New Roman"/>
          <w:sz w:val="24"/>
          <w:szCs w:val="24"/>
        </w:rPr>
        <w:t xml:space="preserve">new </w:t>
      </w:r>
      <w:r>
        <w:rPr>
          <w:rFonts w:ascii="Times New Roman" w:hAnsi="Times New Roman"/>
          <w:sz w:val="24"/>
          <w:szCs w:val="24"/>
        </w:rPr>
        <w:t>captain</w:t>
      </w:r>
      <w:r w:rsidR="00712458">
        <w:rPr>
          <w:rFonts w:ascii="Times New Roman" w:hAnsi="Times New Roman"/>
          <w:sz w:val="24"/>
          <w:szCs w:val="24"/>
        </w:rPr>
        <w:t>. He thought he would do an excellent job</w:t>
      </w:r>
      <w:r>
        <w:rPr>
          <w:rFonts w:ascii="Times New Roman" w:hAnsi="Times New Roman"/>
          <w:sz w:val="24"/>
          <w:szCs w:val="24"/>
        </w:rPr>
        <w:t xml:space="preserve"> and his appointment was greeted with acclamation.</w:t>
      </w:r>
    </w:p>
    <w:p w:rsidR="00CF3C18" w:rsidRDefault="00CF3C18" w:rsidP="006A291E">
      <w:pPr>
        <w:rPr>
          <w:rFonts w:ascii="Times New Roman" w:hAnsi="Times New Roman"/>
          <w:sz w:val="24"/>
          <w:szCs w:val="24"/>
        </w:rPr>
      </w:pPr>
    </w:p>
    <w:p w:rsidR="00767ACB" w:rsidRDefault="00CF3C18" w:rsidP="006A291E">
      <w:pPr>
        <w:rPr>
          <w:rFonts w:ascii="Times New Roman" w:hAnsi="Times New Roman"/>
          <w:sz w:val="24"/>
          <w:szCs w:val="24"/>
        </w:rPr>
      </w:pPr>
      <w:r>
        <w:rPr>
          <w:rFonts w:ascii="Times New Roman" w:hAnsi="Times New Roman"/>
          <w:sz w:val="24"/>
          <w:szCs w:val="24"/>
        </w:rPr>
        <w:t xml:space="preserve">The new captain </w:t>
      </w:r>
      <w:r w:rsidR="00767ACB">
        <w:rPr>
          <w:rFonts w:ascii="Times New Roman" w:hAnsi="Times New Roman"/>
          <w:sz w:val="24"/>
          <w:szCs w:val="24"/>
        </w:rPr>
        <w:t>thanked David Niven for his contribution in his year of office and for his major contribution to the Society as a whole.</w:t>
      </w:r>
    </w:p>
    <w:p w:rsidR="00767ACB" w:rsidRDefault="00767ACB" w:rsidP="006A291E">
      <w:pPr>
        <w:rPr>
          <w:rFonts w:ascii="Times New Roman" w:hAnsi="Times New Roman"/>
          <w:sz w:val="24"/>
          <w:szCs w:val="24"/>
        </w:rPr>
      </w:pPr>
    </w:p>
    <w:p w:rsidR="00CF3C18" w:rsidRDefault="00767ACB" w:rsidP="006A291E">
      <w:pPr>
        <w:rPr>
          <w:rFonts w:ascii="Times New Roman" w:hAnsi="Times New Roman"/>
          <w:sz w:val="24"/>
          <w:szCs w:val="24"/>
        </w:rPr>
      </w:pPr>
      <w:r>
        <w:rPr>
          <w:rFonts w:ascii="Times New Roman" w:hAnsi="Times New Roman"/>
          <w:sz w:val="24"/>
          <w:szCs w:val="24"/>
        </w:rPr>
        <w:t xml:space="preserve">The new Captain </w:t>
      </w:r>
      <w:r w:rsidR="00CF3C18">
        <w:rPr>
          <w:rFonts w:ascii="Times New Roman" w:hAnsi="Times New Roman"/>
          <w:sz w:val="24"/>
          <w:szCs w:val="24"/>
        </w:rPr>
        <w:t>set out his plans as follows:</w:t>
      </w:r>
    </w:p>
    <w:p w:rsidR="00CF3C18" w:rsidRDefault="00951B37" w:rsidP="00CF3C18">
      <w:pPr>
        <w:pStyle w:val="ListParagraph"/>
        <w:numPr>
          <w:ilvl w:val="0"/>
          <w:numId w:val="12"/>
        </w:numPr>
      </w:pPr>
      <w:r w:rsidRPr="006909E1">
        <w:t>Citing the success in 2020 of  the cricket club which he runs, he said he hoped we would be successful in</w:t>
      </w:r>
      <w:r>
        <w:rPr>
          <w:color w:val="FF0000"/>
        </w:rPr>
        <w:t xml:space="preserve"> </w:t>
      </w:r>
      <w:r w:rsidR="00CF3C18">
        <w:t>recruiting 20 new members under 35 in the next year (NB: With reference to the Hon Sec’s report the under 35 and college leave</w:t>
      </w:r>
      <w:r w:rsidR="00712458">
        <w:t>r</w:t>
      </w:r>
      <w:r w:rsidR="00CF3C18">
        <w:t xml:space="preserve"> membership</w:t>
      </w:r>
      <w:r w:rsidR="00712458">
        <w:t xml:space="preserve"> has risen by 13 in the last</w:t>
      </w:r>
      <w:r w:rsidR="00CF3C18">
        <w:t xml:space="preserve"> 12 months).</w:t>
      </w:r>
    </w:p>
    <w:p w:rsidR="00CF3C18" w:rsidRDefault="00951B37" w:rsidP="00CF3C18">
      <w:pPr>
        <w:pStyle w:val="ListParagraph"/>
        <w:numPr>
          <w:ilvl w:val="0"/>
          <w:numId w:val="12"/>
        </w:numPr>
      </w:pPr>
      <w:r w:rsidRPr="006909E1">
        <w:t>In particular he</w:t>
      </w:r>
      <w:r w:rsidR="00CF3C18">
        <w:t xml:space="preserve"> hope</w:t>
      </w:r>
      <w:r w:rsidR="006909E1">
        <w:t>d</w:t>
      </w:r>
      <w:r w:rsidR="00CF3C18">
        <w:t xml:space="preserve"> that the new subsidy scheme </w:t>
      </w:r>
      <w:r w:rsidR="006909E1">
        <w:t>would</w:t>
      </w:r>
      <w:r w:rsidR="00EC779D" w:rsidRPr="00951B37">
        <w:t xml:space="preserve"> </w:t>
      </w:r>
      <w:r w:rsidR="00EC779D">
        <w:t xml:space="preserve">encourage more young members to participate in OMGS events and if this is the case, it could be expensive hence the committee’s proposal to increase the annual subscription. </w:t>
      </w:r>
      <w:r w:rsidR="00767ACB">
        <w:t>He urged the meeting to vote in favour of the motion.</w:t>
      </w:r>
    </w:p>
    <w:p w:rsidR="0025263D" w:rsidRDefault="00767ACB" w:rsidP="00CF3C18">
      <w:pPr>
        <w:pStyle w:val="ListParagraph"/>
        <w:numPr>
          <w:ilvl w:val="0"/>
          <w:numId w:val="12"/>
        </w:numPr>
      </w:pPr>
      <w:r>
        <w:t>He wanted to have a drinks party in central London in March to get the season off to a good sta</w:t>
      </w:r>
      <w:r w:rsidR="00C0307E">
        <w:t>rt</w:t>
      </w:r>
    </w:p>
    <w:p w:rsidR="00767ACB" w:rsidRDefault="00767ACB" w:rsidP="00CF3C18">
      <w:pPr>
        <w:pStyle w:val="ListParagraph"/>
        <w:numPr>
          <w:ilvl w:val="0"/>
          <w:numId w:val="12"/>
        </w:numPr>
      </w:pPr>
      <w:r>
        <w:t xml:space="preserve"> </w:t>
      </w:r>
      <w:proofErr w:type="gramStart"/>
      <w:r>
        <w:t>and</w:t>
      </w:r>
      <w:proofErr w:type="gramEnd"/>
      <w:r>
        <w:t xml:space="preserve"> he asked if there was a member who could make a room available for us. Ian Macfadyan offered the Churchill Room</w:t>
      </w:r>
      <w:r w:rsidR="002603A8">
        <w:rPr>
          <w:color w:val="FF0000"/>
        </w:rPr>
        <w:t xml:space="preserve"> </w:t>
      </w:r>
      <w:r w:rsidR="002603A8" w:rsidRPr="001C59FB">
        <w:t>at the RAF Club</w:t>
      </w:r>
      <w:r w:rsidR="009C6C71">
        <w:t xml:space="preserve">, 128 </w:t>
      </w:r>
      <w:r w:rsidR="00712458">
        <w:t>Piccadilly</w:t>
      </w:r>
      <w:r>
        <w:t xml:space="preserve"> which has oak panels. The Captain will talk to Ian.</w:t>
      </w:r>
    </w:p>
    <w:p w:rsidR="00767ACB" w:rsidRDefault="00767ACB" w:rsidP="00CF3C18">
      <w:pPr>
        <w:pStyle w:val="ListParagraph"/>
        <w:numPr>
          <w:ilvl w:val="0"/>
          <w:numId w:val="12"/>
        </w:numPr>
      </w:pPr>
      <w:r>
        <w:t>Uniquely he will have two Halford Hewitt</w:t>
      </w:r>
      <w:r w:rsidR="006909E1">
        <w:t>s</w:t>
      </w:r>
      <w:r>
        <w:t xml:space="preserve"> in his term of office and he expressed his willingness to buy the champagne after each victory.</w:t>
      </w:r>
    </w:p>
    <w:p w:rsidR="00767ACB" w:rsidRDefault="00767ACB" w:rsidP="00767ACB"/>
    <w:p w:rsidR="00767ACB" w:rsidRPr="00F95C36" w:rsidRDefault="00767ACB" w:rsidP="00767ACB">
      <w:pPr>
        <w:rPr>
          <w:rFonts w:ascii="Calibri" w:hAnsi="Calibri" w:cs="Calibri"/>
          <w:color w:val="000000"/>
          <w:szCs w:val="22"/>
          <w:lang w:eastAsia="en-GB"/>
        </w:rPr>
      </w:pPr>
      <w:r>
        <w:rPr>
          <w:rFonts w:ascii="Times New Roman" w:hAnsi="Times New Roman"/>
          <w:sz w:val="24"/>
          <w:szCs w:val="24"/>
        </w:rPr>
        <w:t xml:space="preserve">The Captain proposed Bernie Thomson as the new Vice Captain. He had known Bernie for some time and </w:t>
      </w:r>
      <w:r w:rsidR="007559A0">
        <w:rPr>
          <w:rFonts w:ascii="Times New Roman" w:hAnsi="Times New Roman"/>
          <w:sz w:val="24"/>
          <w:szCs w:val="24"/>
        </w:rPr>
        <w:t xml:space="preserve">referred to his contribution to the </w:t>
      </w:r>
      <w:r w:rsidR="00712458">
        <w:rPr>
          <w:rFonts w:ascii="Times New Roman" w:hAnsi="Times New Roman"/>
          <w:sz w:val="24"/>
          <w:szCs w:val="24"/>
        </w:rPr>
        <w:t>autumn</w:t>
      </w:r>
      <w:r w:rsidR="007559A0">
        <w:rPr>
          <w:rFonts w:ascii="Times New Roman" w:hAnsi="Times New Roman"/>
          <w:sz w:val="24"/>
          <w:szCs w:val="24"/>
        </w:rPr>
        <w:t xml:space="preserve"> meeting and his help during the Halford Hewitt. </w:t>
      </w:r>
      <w:r w:rsidR="00F95C36" w:rsidRPr="00F95C36">
        <w:rPr>
          <w:rFonts w:ascii="Segoe UI" w:hAnsi="Segoe UI" w:cs="Segoe UI"/>
          <w:color w:val="000000"/>
          <w:szCs w:val="22"/>
          <w:lang w:eastAsia="en-GB"/>
        </w:rPr>
        <w:t> </w:t>
      </w:r>
      <w:r w:rsidR="00F95C36" w:rsidRPr="00F95C36">
        <w:rPr>
          <w:rFonts w:ascii="Times New Roman" w:hAnsi="Times New Roman"/>
          <w:sz w:val="24"/>
          <w:szCs w:val="24"/>
          <w:lang w:eastAsia="en-GB"/>
        </w:rPr>
        <w:t>Bernie has been the main point of contact at Deal and has r</w:t>
      </w:r>
      <w:r w:rsidR="00F95C36">
        <w:rPr>
          <w:rFonts w:ascii="Times New Roman" w:hAnsi="Times New Roman"/>
          <w:sz w:val="24"/>
          <w:szCs w:val="24"/>
          <w:lang w:eastAsia="en-GB"/>
        </w:rPr>
        <w:t xml:space="preserve">un the Deal side </w:t>
      </w:r>
      <w:r w:rsidR="005B72F5">
        <w:rPr>
          <w:rFonts w:ascii="Times New Roman" w:hAnsi="Times New Roman"/>
          <w:sz w:val="24"/>
          <w:szCs w:val="24"/>
          <w:lang w:eastAsia="en-GB"/>
        </w:rPr>
        <w:t xml:space="preserve">against the OMGS </w:t>
      </w:r>
      <w:r w:rsidR="00F95C36">
        <w:rPr>
          <w:rFonts w:ascii="Times New Roman" w:hAnsi="Times New Roman"/>
          <w:sz w:val="24"/>
          <w:szCs w:val="24"/>
          <w:lang w:eastAsia="en-GB"/>
        </w:rPr>
        <w:t>for many years.</w:t>
      </w:r>
      <w:r w:rsidR="00F95C36">
        <w:rPr>
          <w:rFonts w:ascii="Calibri" w:hAnsi="Calibri" w:cs="Calibri"/>
          <w:color w:val="000000"/>
          <w:szCs w:val="22"/>
          <w:lang w:eastAsia="en-GB"/>
        </w:rPr>
        <w:t xml:space="preserve"> </w:t>
      </w:r>
      <w:r w:rsidR="007559A0">
        <w:rPr>
          <w:rFonts w:ascii="Times New Roman" w:hAnsi="Times New Roman"/>
          <w:sz w:val="24"/>
          <w:szCs w:val="24"/>
        </w:rPr>
        <w:t>He thought he would make a fine captain.</w:t>
      </w:r>
    </w:p>
    <w:p w:rsidR="007559A0" w:rsidRDefault="007559A0" w:rsidP="00767ACB">
      <w:pPr>
        <w:rPr>
          <w:rFonts w:ascii="Times New Roman" w:hAnsi="Times New Roman"/>
          <w:sz w:val="24"/>
          <w:szCs w:val="24"/>
        </w:rPr>
      </w:pPr>
    </w:p>
    <w:p w:rsidR="007559A0" w:rsidRDefault="007559A0" w:rsidP="00767ACB">
      <w:r>
        <w:rPr>
          <w:rFonts w:ascii="Times New Roman" w:hAnsi="Times New Roman"/>
          <w:sz w:val="24"/>
          <w:szCs w:val="24"/>
        </w:rPr>
        <w:t>The Captain also said that the job of Hon. Treasurer was not filled and that the current Hon Sec was wishing to retire soon. He asked for volunteers to fill both roles. He said that he was also delighted to be in post with James H</w:t>
      </w:r>
      <w:r w:rsidR="00712458">
        <w:rPr>
          <w:rFonts w:ascii="Times New Roman" w:hAnsi="Times New Roman"/>
          <w:sz w:val="24"/>
          <w:szCs w:val="24"/>
        </w:rPr>
        <w:t>opper in the</w:t>
      </w:r>
      <w:r>
        <w:rPr>
          <w:rFonts w:ascii="Times New Roman" w:hAnsi="Times New Roman"/>
          <w:sz w:val="24"/>
          <w:szCs w:val="24"/>
        </w:rPr>
        <w:t xml:space="preserve"> last year of his presidency. Lastly he thanked Adrian O’Loughlin who retires from the committee after several years of sterling service.</w:t>
      </w:r>
    </w:p>
    <w:p w:rsidR="00CF3C18" w:rsidRPr="00CF3C18" w:rsidRDefault="00CF3C18" w:rsidP="006A291E">
      <w:pPr>
        <w:rPr>
          <w:rFonts w:ascii="Times New Roman" w:hAnsi="Times New Roman"/>
          <w:sz w:val="24"/>
          <w:szCs w:val="24"/>
        </w:rPr>
      </w:pPr>
    </w:p>
    <w:p w:rsidR="006C1E1C" w:rsidRDefault="006C1E1C" w:rsidP="006A291E">
      <w:pPr>
        <w:rPr>
          <w:rFonts w:ascii="Times New Roman" w:hAnsi="Times New Roman"/>
          <w:sz w:val="24"/>
          <w:szCs w:val="24"/>
        </w:rPr>
      </w:pPr>
      <w:r>
        <w:rPr>
          <w:rFonts w:ascii="Times New Roman" w:hAnsi="Times New Roman"/>
          <w:sz w:val="24"/>
          <w:szCs w:val="24"/>
        </w:rPr>
        <w:t>I</w:t>
      </w:r>
      <w:r w:rsidR="00BA4A1E">
        <w:rPr>
          <w:rFonts w:ascii="Times New Roman" w:hAnsi="Times New Roman"/>
          <w:sz w:val="24"/>
          <w:szCs w:val="24"/>
        </w:rPr>
        <w:t>t</w:t>
      </w:r>
      <w:r>
        <w:rPr>
          <w:rFonts w:ascii="Times New Roman" w:hAnsi="Times New Roman"/>
          <w:sz w:val="24"/>
          <w:szCs w:val="24"/>
        </w:rPr>
        <w:t xml:space="preserve"> was agreed that the officers would be elected en bloc and the </w:t>
      </w:r>
      <w:r w:rsidR="00BA4A1E">
        <w:rPr>
          <w:rFonts w:ascii="Times New Roman" w:hAnsi="Times New Roman"/>
          <w:sz w:val="24"/>
          <w:szCs w:val="24"/>
        </w:rPr>
        <w:t>following were elected unanimously:</w:t>
      </w:r>
    </w:p>
    <w:p w:rsidR="006A291E" w:rsidRDefault="006A291E" w:rsidP="007559A0">
      <w:pPr>
        <w:spacing w:after="60"/>
        <w:ind w:firstLine="720"/>
        <w:rPr>
          <w:rFonts w:ascii="Times New Roman" w:hAnsi="Times New Roman"/>
          <w:sz w:val="24"/>
          <w:szCs w:val="24"/>
        </w:rPr>
      </w:pPr>
      <w:r>
        <w:rPr>
          <w:rFonts w:ascii="Times New Roman" w:hAnsi="Times New Roman"/>
          <w:sz w:val="24"/>
          <w:szCs w:val="24"/>
        </w:rPr>
        <w:t>Hon Secretary</w:t>
      </w:r>
      <w:r>
        <w:rPr>
          <w:rFonts w:ascii="Times New Roman" w:hAnsi="Times New Roman"/>
          <w:sz w:val="24"/>
          <w:szCs w:val="24"/>
        </w:rPr>
        <w:tab/>
      </w:r>
      <w:r>
        <w:rPr>
          <w:rFonts w:ascii="Times New Roman" w:hAnsi="Times New Roman"/>
          <w:sz w:val="24"/>
          <w:szCs w:val="24"/>
        </w:rPr>
        <w:tab/>
      </w:r>
      <w:r w:rsidR="00BA4A1E">
        <w:rPr>
          <w:rFonts w:ascii="Times New Roman" w:hAnsi="Times New Roman"/>
          <w:sz w:val="24"/>
          <w:szCs w:val="24"/>
        </w:rPr>
        <w:t>Bob Carrick</w:t>
      </w:r>
    </w:p>
    <w:p w:rsidR="006A291E" w:rsidRDefault="006A291E" w:rsidP="00AA262F">
      <w:pPr>
        <w:spacing w:after="60"/>
        <w:rPr>
          <w:rFonts w:ascii="Times New Roman" w:hAnsi="Times New Roman"/>
          <w:sz w:val="24"/>
          <w:szCs w:val="24"/>
        </w:rPr>
      </w:pPr>
      <w:r>
        <w:rPr>
          <w:rFonts w:ascii="Times New Roman" w:hAnsi="Times New Roman"/>
          <w:sz w:val="24"/>
          <w:szCs w:val="24"/>
        </w:rPr>
        <w:tab/>
        <w:t xml:space="preserve">President </w:t>
      </w:r>
      <w:r>
        <w:rPr>
          <w:rFonts w:ascii="Times New Roman" w:hAnsi="Times New Roman"/>
          <w:sz w:val="24"/>
          <w:szCs w:val="24"/>
        </w:rPr>
        <w:tab/>
      </w:r>
      <w:r>
        <w:rPr>
          <w:rFonts w:ascii="Times New Roman" w:hAnsi="Times New Roman"/>
          <w:sz w:val="24"/>
          <w:szCs w:val="24"/>
        </w:rPr>
        <w:tab/>
        <w:t>James Hopper</w:t>
      </w:r>
    </w:p>
    <w:p w:rsidR="006A291E" w:rsidRDefault="006A291E" w:rsidP="00AA262F">
      <w:pPr>
        <w:spacing w:after="60"/>
        <w:rPr>
          <w:rFonts w:ascii="Times New Roman" w:hAnsi="Times New Roman"/>
          <w:sz w:val="24"/>
          <w:szCs w:val="24"/>
        </w:rPr>
      </w:pPr>
      <w:r>
        <w:rPr>
          <w:rFonts w:ascii="Times New Roman" w:hAnsi="Times New Roman"/>
          <w:sz w:val="24"/>
          <w:szCs w:val="24"/>
        </w:rPr>
        <w:lastRenderedPageBreak/>
        <w:tab/>
      </w:r>
      <w:r w:rsidR="00D666E9">
        <w:rPr>
          <w:rFonts w:ascii="Times New Roman" w:hAnsi="Times New Roman"/>
          <w:sz w:val="24"/>
          <w:szCs w:val="24"/>
        </w:rPr>
        <w:t>Vice-Captain</w:t>
      </w:r>
      <w:r>
        <w:rPr>
          <w:rFonts w:ascii="Times New Roman" w:hAnsi="Times New Roman"/>
          <w:sz w:val="24"/>
          <w:szCs w:val="24"/>
        </w:rPr>
        <w:tab/>
      </w:r>
      <w:r>
        <w:rPr>
          <w:rFonts w:ascii="Times New Roman" w:hAnsi="Times New Roman"/>
          <w:sz w:val="24"/>
          <w:szCs w:val="24"/>
        </w:rPr>
        <w:tab/>
      </w:r>
      <w:r w:rsidR="007559A0">
        <w:rPr>
          <w:rFonts w:ascii="Times New Roman" w:hAnsi="Times New Roman"/>
          <w:sz w:val="24"/>
          <w:szCs w:val="24"/>
        </w:rPr>
        <w:t>Bernie Thomson</w:t>
      </w:r>
    </w:p>
    <w:p w:rsidR="00BA4A1E" w:rsidRDefault="00BA4A1E" w:rsidP="00AA262F">
      <w:pPr>
        <w:spacing w:after="60"/>
        <w:rPr>
          <w:rFonts w:ascii="Times New Roman" w:hAnsi="Times New Roman"/>
          <w:sz w:val="24"/>
          <w:szCs w:val="24"/>
        </w:rPr>
      </w:pPr>
      <w:r>
        <w:rPr>
          <w:rFonts w:ascii="Times New Roman" w:hAnsi="Times New Roman"/>
          <w:sz w:val="24"/>
          <w:szCs w:val="24"/>
        </w:rPr>
        <w:tab/>
        <w:t>Past Captain</w:t>
      </w:r>
      <w:r>
        <w:rPr>
          <w:rFonts w:ascii="Times New Roman" w:hAnsi="Times New Roman"/>
          <w:sz w:val="24"/>
          <w:szCs w:val="24"/>
        </w:rPr>
        <w:tab/>
      </w:r>
      <w:r>
        <w:rPr>
          <w:rFonts w:ascii="Times New Roman" w:hAnsi="Times New Roman"/>
          <w:sz w:val="24"/>
          <w:szCs w:val="24"/>
        </w:rPr>
        <w:tab/>
      </w:r>
      <w:r w:rsidR="007559A0">
        <w:rPr>
          <w:rFonts w:ascii="Times New Roman" w:hAnsi="Times New Roman"/>
          <w:sz w:val="24"/>
          <w:szCs w:val="24"/>
        </w:rPr>
        <w:t>David Niven</w:t>
      </w:r>
    </w:p>
    <w:p w:rsidR="007559A0" w:rsidRDefault="002603A8" w:rsidP="006909E1">
      <w:pPr>
        <w:spacing w:after="60"/>
        <w:ind w:left="720"/>
        <w:rPr>
          <w:rFonts w:ascii="Times New Roman" w:hAnsi="Times New Roman"/>
          <w:sz w:val="24"/>
          <w:szCs w:val="24"/>
        </w:rPr>
      </w:pPr>
      <w:r w:rsidRPr="006909E1">
        <w:rPr>
          <w:rFonts w:ascii="Times New Roman" w:hAnsi="Times New Roman"/>
          <w:sz w:val="24"/>
          <w:szCs w:val="24"/>
        </w:rPr>
        <w:t>Similarly</w:t>
      </w:r>
      <w:r>
        <w:rPr>
          <w:rFonts w:ascii="Times New Roman" w:hAnsi="Times New Roman"/>
          <w:color w:val="FF0000"/>
          <w:sz w:val="24"/>
          <w:szCs w:val="24"/>
        </w:rPr>
        <w:t xml:space="preserve"> </w:t>
      </w:r>
      <w:r w:rsidR="007559A0">
        <w:rPr>
          <w:rFonts w:ascii="Times New Roman" w:hAnsi="Times New Roman"/>
          <w:sz w:val="24"/>
          <w:szCs w:val="24"/>
        </w:rPr>
        <w:t>Matt Mockridge</w:t>
      </w:r>
      <w:r>
        <w:rPr>
          <w:rFonts w:ascii="Times New Roman" w:hAnsi="Times New Roman"/>
          <w:sz w:val="24"/>
          <w:szCs w:val="24"/>
        </w:rPr>
        <w:t xml:space="preserve"> </w:t>
      </w:r>
      <w:r w:rsidRPr="006909E1">
        <w:rPr>
          <w:rFonts w:ascii="Times New Roman" w:hAnsi="Times New Roman"/>
          <w:sz w:val="24"/>
          <w:szCs w:val="24"/>
        </w:rPr>
        <w:t>who had been</w:t>
      </w:r>
      <w:r w:rsidR="007559A0">
        <w:rPr>
          <w:rFonts w:ascii="Times New Roman" w:hAnsi="Times New Roman"/>
          <w:sz w:val="24"/>
          <w:szCs w:val="24"/>
        </w:rPr>
        <w:t xml:space="preserve"> co-opted on to the committee as Halford Hewitt captain </w:t>
      </w:r>
      <w:r w:rsidRPr="006909E1">
        <w:rPr>
          <w:rFonts w:ascii="Times New Roman" w:hAnsi="Times New Roman"/>
          <w:sz w:val="24"/>
          <w:szCs w:val="24"/>
        </w:rPr>
        <w:t>earlier in the year</w:t>
      </w:r>
      <w:r>
        <w:rPr>
          <w:rFonts w:ascii="Times New Roman" w:hAnsi="Times New Roman"/>
          <w:color w:val="FF0000"/>
          <w:sz w:val="24"/>
          <w:szCs w:val="24"/>
        </w:rPr>
        <w:t xml:space="preserve"> </w:t>
      </w:r>
      <w:r w:rsidR="007559A0">
        <w:rPr>
          <w:rFonts w:ascii="Times New Roman" w:hAnsi="Times New Roman"/>
          <w:sz w:val="24"/>
          <w:szCs w:val="24"/>
        </w:rPr>
        <w:t xml:space="preserve">and </w:t>
      </w:r>
      <w:r w:rsidR="006909E1">
        <w:rPr>
          <w:rFonts w:ascii="Times New Roman" w:hAnsi="Times New Roman"/>
          <w:sz w:val="24"/>
          <w:szCs w:val="24"/>
        </w:rPr>
        <w:t>whose</w:t>
      </w:r>
      <w:r w:rsidR="007559A0">
        <w:rPr>
          <w:rFonts w:ascii="Times New Roman" w:hAnsi="Times New Roman"/>
          <w:sz w:val="24"/>
          <w:szCs w:val="24"/>
        </w:rPr>
        <w:t xml:space="preserve"> appointment </w:t>
      </w:r>
      <w:r w:rsidRPr="006909E1">
        <w:rPr>
          <w:rFonts w:ascii="Times New Roman" w:hAnsi="Times New Roman"/>
          <w:sz w:val="24"/>
          <w:szCs w:val="24"/>
        </w:rPr>
        <w:t>was unanimously ratifie</w:t>
      </w:r>
      <w:r w:rsidR="006909E1">
        <w:rPr>
          <w:rFonts w:ascii="Times New Roman" w:hAnsi="Times New Roman"/>
          <w:sz w:val="24"/>
          <w:szCs w:val="24"/>
        </w:rPr>
        <w:t xml:space="preserve">d by the </w:t>
      </w:r>
      <w:r w:rsidRPr="006909E1">
        <w:rPr>
          <w:rFonts w:ascii="Times New Roman" w:hAnsi="Times New Roman"/>
          <w:sz w:val="24"/>
          <w:szCs w:val="24"/>
        </w:rPr>
        <w:t>meeting.</w:t>
      </w:r>
    </w:p>
    <w:p w:rsidR="006A291E" w:rsidRDefault="006A291E" w:rsidP="006A291E">
      <w:pPr>
        <w:rPr>
          <w:rFonts w:ascii="Times New Roman" w:hAnsi="Times New Roman"/>
          <w:sz w:val="24"/>
          <w:szCs w:val="24"/>
        </w:rPr>
      </w:pPr>
    </w:p>
    <w:p w:rsidR="00BA4A1E" w:rsidRPr="0043387F" w:rsidRDefault="00BA4A1E" w:rsidP="00B31BC7">
      <w:pPr>
        <w:rPr>
          <w:rFonts w:ascii="Times New Roman" w:hAnsi="Times New Roman"/>
          <w:sz w:val="24"/>
          <w:szCs w:val="24"/>
        </w:rPr>
      </w:pPr>
    </w:p>
    <w:p w:rsidR="00BA4A1E" w:rsidRDefault="00E36D0B" w:rsidP="00BF0B54">
      <w:pPr>
        <w:ind w:left="720" w:hanging="72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Annual Subscription</w:t>
      </w:r>
    </w:p>
    <w:p w:rsidR="00BA4A1E" w:rsidRDefault="00BA4A1E" w:rsidP="00BF0B54">
      <w:pPr>
        <w:ind w:left="720" w:hanging="720"/>
        <w:rPr>
          <w:rFonts w:ascii="Times New Roman" w:hAnsi="Times New Roman"/>
          <w:b/>
          <w:sz w:val="24"/>
          <w:szCs w:val="24"/>
        </w:rPr>
      </w:pPr>
    </w:p>
    <w:p w:rsidR="00AC4F71" w:rsidRDefault="00E36D0B" w:rsidP="00B31BC7">
      <w:pPr>
        <w:rPr>
          <w:rFonts w:ascii="Times New Roman" w:hAnsi="Times New Roman"/>
          <w:sz w:val="24"/>
          <w:szCs w:val="24"/>
        </w:rPr>
      </w:pPr>
      <w:r>
        <w:rPr>
          <w:rFonts w:ascii="Times New Roman" w:hAnsi="Times New Roman"/>
          <w:sz w:val="24"/>
          <w:szCs w:val="24"/>
        </w:rPr>
        <w:t>The Captain referred to the Hon Sec’s paper, which had already been circulated, on this topic in which the proposal was put as follows:</w:t>
      </w:r>
    </w:p>
    <w:p w:rsidR="00E36D0B" w:rsidRDefault="00E36D0B" w:rsidP="00B31BC7">
      <w:pPr>
        <w:rPr>
          <w:rFonts w:ascii="Times New Roman" w:hAnsi="Times New Roman"/>
          <w:sz w:val="24"/>
          <w:szCs w:val="24"/>
        </w:rPr>
      </w:pPr>
    </w:p>
    <w:p w:rsidR="00E36D0B" w:rsidRPr="00E36D0B" w:rsidRDefault="002603A8" w:rsidP="00E36D0B">
      <w:pPr>
        <w:spacing w:after="200" w:line="253" w:lineRule="atLeast"/>
        <w:ind w:left="720"/>
        <w:rPr>
          <w:rFonts w:ascii="Times New Roman" w:hAnsi="Times New Roman"/>
          <w:color w:val="000000"/>
          <w:sz w:val="24"/>
          <w:szCs w:val="24"/>
          <w:lang w:eastAsia="en-GB"/>
        </w:rPr>
      </w:pPr>
      <w:r>
        <w:rPr>
          <w:rFonts w:ascii="Times New Roman" w:hAnsi="Times New Roman"/>
          <w:color w:val="FF0000"/>
          <w:sz w:val="24"/>
          <w:szCs w:val="24"/>
          <w:lang w:eastAsia="en-GB"/>
        </w:rPr>
        <w:t>"</w:t>
      </w:r>
      <w:r w:rsidR="00E36D0B" w:rsidRPr="00E36D0B">
        <w:rPr>
          <w:rFonts w:ascii="Times New Roman" w:hAnsi="Times New Roman"/>
          <w:color w:val="000000"/>
          <w:sz w:val="24"/>
          <w:szCs w:val="24"/>
          <w:lang w:eastAsia="en-GB"/>
        </w:rPr>
        <w:t>The annual subscription for full members shall be £50 per annum, save that those over 70 not participating in any OMGS events shall pay £25 per annum"</w:t>
      </w:r>
    </w:p>
    <w:p w:rsidR="00E36D0B" w:rsidRDefault="009C6C71" w:rsidP="00E36D0B">
      <w:pPr>
        <w:spacing w:after="200" w:line="253" w:lineRule="atLeast"/>
        <w:rPr>
          <w:rFonts w:ascii="Times New Roman" w:hAnsi="Times New Roman"/>
          <w:color w:val="000000"/>
          <w:sz w:val="24"/>
          <w:szCs w:val="24"/>
          <w:lang w:eastAsia="en-GB"/>
        </w:rPr>
      </w:pPr>
      <w:r>
        <w:rPr>
          <w:rFonts w:ascii="Times New Roman" w:hAnsi="Times New Roman"/>
          <w:color w:val="000000"/>
          <w:sz w:val="24"/>
          <w:szCs w:val="24"/>
          <w:lang w:eastAsia="en-GB"/>
        </w:rPr>
        <w:t>The College Leaver membership would remain unchanged and they would continue to pay nothing</w:t>
      </w:r>
      <w:r w:rsidR="002603A8">
        <w:rPr>
          <w:rFonts w:ascii="Times New Roman" w:hAnsi="Times New Roman"/>
          <w:color w:val="000000"/>
          <w:sz w:val="24"/>
          <w:szCs w:val="24"/>
          <w:lang w:eastAsia="en-GB"/>
        </w:rPr>
        <w:t xml:space="preserve"> </w:t>
      </w:r>
      <w:r w:rsidR="002603A8" w:rsidRPr="00AD62A0">
        <w:rPr>
          <w:rFonts w:ascii="Times New Roman" w:hAnsi="Times New Roman"/>
          <w:sz w:val="24"/>
          <w:szCs w:val="24"/>
          <w:lang w:eastAsia="en-GB"/>
        </w:rPr>
        <w:t>up to the age of 30</w:t>
      </w:r>
      <w:r>
        <w:rPr>
          <w:rFonts w:ascii="Times New Roman" w:hAnsi="Times New Roman"/>
          <w:color w:val="000000"/>
          <w:sz w:val="24"/>
          <w:szCs w:val="24"/>
          <w:lang w:eastAsia="en-GB"/>
        </w:rPr>
        <w:t>.</w:t>
      </w:r>
    </w:p>
    <w:p w:rsidR="009C6C71" w:rsidRDefault="009C6C71" w:rsidP="00E36D0B">
      <w:pPr>
        <w:spacing w:after="200" w:line="253" w:lineRule="atLeast"/>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Captain asked for questions and Dion Beard said that as an Over 80 member he would still like to pay the full sub. The Hon Sec </w:t>
      </w:r>
      <w:r w:rsidR="00712458">
        <w:rPr>
          <w:rFonts w:ascii="Times New Roman" w:hAnsi="Times New Roman"/>
          <w:color w:val="000000"/>
          <w:sz w:val="24"/>
          <w:szCs w:val="24"/>
          <w:lang w:eastAsia="en-GB"/>
        </w:rPr>
        <w:t>replied that he was concerned about</w:t>
      </w:r>
      <w:r>
        <w:rPr>
          <w:rFonts w:ascii="Times New Roman" w:hAnsi="Times New Roman"/>
          <w:color w:val="000000"/>
          <w:sz w:val="24"/>
          <w:szCs w:val="24"/>
          <w:lang w:eastAsia="en-GB"/>
        </w:rPr>
        <w:t xml:space="preserve"> losing some older members who no longer participated in the OMGS events. Malcolm Cornish said that the OMGS might adopt the system operated by the Senior Golfer</w:t>
      </w:r>
      <w:r w:rsidR="0005233E" w:rsidRPr="00665E40">
        <w:rPr>
          <w:rFonts w:ascii="Times New Roman" w:hAnsi="Times New Roman"/>
          <w:sz w:val="24"/>
          <w:szCs w:val="24"/>
          <w:lang w:eastAsia="en-GB"/>
        </w:rPr>
        <w:t>s'</w:t>
      </w:r>
      <w:r>
        <w:rPr>
          <w:rFonts w:ascii="Times New Roman" w:hAnsi="Times New Roman"/>
          <w:color w:val="000000"/>
          <w:sz w:val="24"/>
          <w:szCs w:val="24"/>
          <w:lang w:eastAsia="en-GB"/>
        </w:rPr>
        <w:t xml:space="preserve"> society where once members got to a certain age, instead of paying by direct debit, they would pay by Standing Order which would mean that payment would be under their control instead of the Society’s. It was also suggested that those over 80 should be honorary members. The committee will discuss these options.</w:t>
      </w:r>
    </w:p>
    <w:p w:rsidR="009C6C71" w:rsidRPr="00E36D0B" w:rsidRDefault="009C6C71" w:rsidP="00E36D0B">
      <w:pPr>
        <w:spacing w:after="200" w:line="253" w:lineRule="atLeast"/>
        <w:rPr>
          <w:rFonts w:ascii="Times New Roman" w:hAnsi="Times New Roman"/>
          <w:color w:val="000000"/>
          <w:sz w:val="24"/>
          <w:szCs w:val="24"/>
          <w:lang w:eastAsia="en-GB"/>
        </w:rPr>
      </w:pPr>
      <w:r>
        <w:rPr>
          <w:rFonts w:ascii="Times New Roman" w:hAnsi="Times New Roman"/>
          <w:color w:val="000000"/>
          <w:sz w:val="24"/>
          <w:szCs w:val="24"/>
          <w:lang w:eastAsia="en-GB"/>
        </w:rPr>
        <w:t xml:space="preserve">There were no other questions and the proposal was </w:t>
      </w:r>
      <w:r w:rsidR="00AD62A0">
        <w:rPr>
          <w:rFonts w:ascii="Times New Roman" w:hAnsi="Times New Roman"/>
          <w:color w:val="000000"/>
          <w:sz w:val="24"/>
          <w:szCs w:val="24"/>
          <w:lang w:eastAsia="en-GB"/>
        </w:rPr>
        <w:t>put</w:t>
      </w:r>
      <w:r>
        <w:rPr>
          <w:rFonts w:ascii="Times New Roman" w:hAnsi="Times New Roman"/>
          <w:color w:val="000000"/>
          <w:sz w:val="24"/>
          <w:szCs w:val="24"/>
          <w:lang w:eastAsia="en-GB"/>
        </w:rPr>
        <w:t xml:space="preserve"> to the vote. It was passed with one abstention.</w:t>
      </w:r>
    </w:p>
    <w:p w:rsidR="00AC4F71" w:rsidRDefault="009C6C71" w:rsidP="00B31BC7">
      <w:pPr>
        <w:rPr>
          <w:rFonts w:ascii="Times New Roman" w:hAnsi="Times New Roman"/>
          <w:sz w:val="24"/>
          <w:szCs w:val="24"/>
        </w:rPr>
      </w:pPr>
      <w:r>
        <w:rPr>
          <w:rFonts w:ascii="Times New Roman" w:hAnsi="Times New Roman"/>
          <w:b/>
          <w:sz w:val="24"/>
          <w:szCs w:val="24"/>
        </w:rPr>
        <w:t>8</w:t>
      </w:r>
      <w:r w:rsidR="00AC4F71">
        <w:rPr>
          <w:rFonts w:ascii="Times New Roman" w:hAnsi="Times New Roman"/>
          <w:b/>
          <w:sz w:val="24"/>
          <w:szCs w:val="24"/>
        </w:rPr>
        <w:t>:</w:t>
      </w:r>
      <w:r>
        <w:rPr>
          <w:rFonts w:ascii="Times New Roman" w:hAnsi="Times New Roman"/>
          <w:b/>
          <w:sz w:val="24"/>
          <w:szCs w:val="24"/>
        </w:rPr>
        <w:tab/>
        <w:t>Any Other Business</w:t>
      </w:r>
    </w:p>
    <w:p w:rsidR="00AC4F71" w:rsidRDefault="00AC4F71" w:rsidP="00B31BC7">
      <w:pPr>
        <w:rPr>
          <w:rFonts w:ascii="Times New Roman" w:hAnsi="Times New Roman"/>
          <w:sz w:val="24"/>
          <w:szCs w:val="24"/>
        </w:rPr>
      </w:pPr>
    </w:p>
    <w:p w:rsidR="00BA4A1E" w:rsidRDefault="00C34743" w:rsidP="00B31BC7">
      <w:pPr>
        <w:rPr>
          <w:rFonts w:ascii="Times New Roman" w:hAnsi="Times New Roman"/>
          <w:sz w:val="24"/>
          <w:szCs w:val="24"/>
        </w:rPr>
      </w:pPr>
      <w:r>
        <w:rPr>
          <w:rFonts w:ascii="Times New Roman" w:hAnsi="Times New Roman"/>
          <w:sz w:val="24"/>
          <w:szCs w:val="24"/>
        </w:rPr>
        <w:t xml:space="preserve">In the President’s </w:t>
      </w:r>
      <w:r w:rsidR="0005233E" w:rsidRPr="00AD62A0">
        <w:rPr>
          <w:rFonts w:ascii="Times New Roman" w:hAnsi="Times New Roman"/>
          <w:sz w:val="24"/>
          <w:szCs w:val="24"/>
        </w:rPr>
        <w:t>unavoidable</w:t>
      </w:r>
      <w:r w:rsidR="0005233E">
        <w:rPr>
          <w:rFonts w:ascii="Times New Roman" w:hAnsi="Times New Roman"/>
          <w:color w:val="FF0000"/>
          <w:sz w:val="24"/>
          <w:szCs w:val="24"/>
        </w:rPr>
        <w:t xml:space="preserve"> </w:t>
      </w:r>
      <w:r>
        <w:rPr>
          <w:rFonts w:ascii="Times New Roman" w:hAnsi="Times New Roman"/>
          <w:sz w:val="24"/>
          <w:szCs w:val="24"/>
        </w:rPr>
        <w:t>absence</w:t>
      </w:r>
      <w:r w:rsidR="0005233E">
        <w:rPr>
          <w:rFonts w:ascii="Times New Roman" w:hAnsi="Times New Roman"/>
          <w:sz w:val="24"/>
          <w:szCs w:val="24"/>
        </w:rPr>
        <w:t xml:space="preserve"> </w:t>
      </w:r>
      <w:r w:rsidR="0005233E" w:rsidRPr="00AD62A0">
        <w:rPr>
          <w:rFonts w:ascii="Times New Roman" w:hAnsi="Times New Roman"/>
          <w:sz w:val="24"/>
          <w:szCs w:val="24"/>
        </w:rPr>
        <w:t>due to computer malfunctioning</w:t>
      </w:r>
      <w:r>
        <w:rPr>
          <w:rFonts w:ascii="Times New Roman" w:hAnsi="Times New Roman"/>
          <w:sz w:val="24"/>
          <w:szCs w:val="24"/>
        </w:rPr>
        <w:t>, the Captain reported that a provisional date had been booked for a dinner on 6</w:t>
      </w:r>
      <w:r w:rsidRPr="00C34743">
        <w:rPr>
          <w:rFonts w:ascii="Times New Roman" w:hAnsi="Times New Roman"/>
          <w:sz w:val="24"/>
          <w:szCs w:val="24"/>
          <w:vertAlign w:val="superscript"/>
        </w:rPr>
        <w:t>th</w:t>
      </w:r>
      <w:r>
        <w:rPr>
          <w:rFonts w:ascii="Times New Roman" w:hAnsi="Times New Roman"/>
          <w:sz w:val="24"/>
          <w:szCs w:val="24"/>
        </w:rPr>
        <w:t xml:space="preserve"> October 2022. The dinner was to celebrate 100 years of Old Marlburian Golf. The proposed venue is Middle Temple </w:t>
      </w:r>
      <w:r w:rsidR="0005233E" w:rsidRPr="00AD62A0">
        <w:rPr>
          <w:rFonts w:ascii="Times New Roman" w:hAnsi="Times New Roman"/>
          <w:sz w:val="24"/>
          <w:szCs w:val="24"/>
        </w:rPr>
        <w:t>Hall</w:t>
      </w:r>
      <w:r w:rsidR="0005233E">
        <w:rPr>
          <w:rFonts w:ascii="Times New Roman" w:hAnsi="Times New Roman"/>
          <w:color w:val="FF0000"/>
          <w:sz w:val="24"/>
          <w:szCs w:val="24"/>
        </w:rPr>
        <w:t xml:space="preserve"> </w:t>
      </w:r>
      <w:r>
        <w:rPr>
          <w:rFonts w:ascii="Times New Roman" w:hAnsi="Times New Roman"/>
          <w:sz w:val="24"/>
          <w:szCs w:val="24"/>
        </w:rPr>
        <w:t>and a small committee has been set up to run the dinner comprising; James Hopper, Bob Percival, Robin Swan and Oliver Hickling. The dinner may clash with the Grafton Morrish although we do not know the dates yet. If it does, there is an alternative date</w:t>
      </w:r>
      <w:r w:rsidR="0005233E">
        <w:rPr>
          <w:rFonts w:ascii="Times New Roman" w:hAnsi="Times New Roman"/>
          <w:color w:val="FF0000"/>
          <w:sz w:val="24"/>
          <w:szCs w:val="24"/>
        </w:rPr>
        <w:t xml:space="preserve">, </w:t>
      </w:r>
      <w:r w:rsidR="0005233E" w:rsidRPr="00AD62A0">
        <w:rPr>
          <w:rFonts w:ascii="Times New Roman" w:hAnsi="Times New Roman"/>
          <w:sz w:val="24"/>
          <w:szCs w:val="24"/>
        </w:rPr>
        <w:t>the 10th November 2022</w:t>
      </w:r>
      <w:r w:rsidR="0005233E">
        <w:rPr>
          <w:rFonts w:ascii="Times New Roman" w:hAnsi="Times New Roman"/>
          <w:color w:val="FF0000"/>
          <w:sz w:val="24"/>
          <w:szCs w:val="24"/>
        </w:rPr>
        <w:t>.</w:t>
      </w:r>
      <w:r>
        <w:rPr>
          <w:rFonts w:ascii="Times New Roman" w:hAnsi="Times New Roman"/>
          <w:sz w:val="24"/>
          <w:szCs w:val="24"/>
        </w:rPr>
        <w:t xml:space="preserve"> John Uzielli also reminded the meeting that 2022 was the 50</w:t>
      </w:r>
      <w:r w:rsidRPr="00C34743">
        <w:rPr>
          <w:rFonts w:ascii="Times New Roman" w:hAnsi="Times New Roman"/>
          <w:sz w:val="24"/>
          <w:szCs w:val="24"/>
          <w:vertAlign w:val="superscript"/>
        </w:rPr>
        <w:t>th</w:t>
      </w:r>
      <w:r>
        <w:rPr>
          <w:rFonts w:ascii="Times New Roman" w:hAnsi="Times New Roman"/>
          <w:sz w:val="24"/>
          <w:szCs w:val="24"/>
        </w:rPr>
        <w:t xml:space="preserve"> anniversary</w:t>
      </w:r>
      <w:r w:rsidR="0005233E">
        <w:rPr>
          <w:rFonts w:ascii="Times New Roman" w:hAnsi="Times New Roman"/>
          <w:sz w:val="24"/>
          <w:szCs w:val="24"/>
        </w:rPr>
        <w:t xml:space="preserve"> </w:t>
      </w:r>
      <w:r w:rsidR="00AD62A0">
        <w:rPr>
          <w:rFonts w:ascii="Times New Roman" w:hAnsi="Times New Roman"/>
          <w:sz w:val="24"/>
          <w:szCs w:val="24"/>
        </w:rPr>
        <w:t xml:space="preserve">of </w:t>
      </w:r>
      <w:r>
        <w:rPr>
          <w:rFonts w:ascii="Times New Roman" w:hAnsi="Times New Roman"/>
          <w:sz w:val="24"/>
          <w:szCs w:val="24"/>
        </w:rPr>
        <w:t xml:space="preserve">Marlborough last </w:t>
      </w:r>
      <w:r w:rsidR="0005233E" w:rsidRPr="00AD62A0">
        <w:rPr>
          <w:rFonts w:ascii="Times New Roman" w:hAnsi="Times New Roman"/>
          <w:sz w:val="24"/>
          <w:szCs w:val="24"/>
        </w:rPr>
        <w:t>winning</w:t>
      </w:r>
      <w:r>
        <w:rPr>
          <w:rFonts w:ascii="Times New Roman" w:hAnsi="Times New Roman"/>
          <w:sz w:val="24"/>
          <w:szCs w:val="24"/>
        </w:rPr>
        <w:t xml:space="preserve"> the Halford Hewitt.</w:t>
      </w:r>
    </w:p>
    <w:p w:rsidR="00C34743" w:rsidRDefault="00C34743" w:rsidP="00B31BC7">
      <w:pPr>
        <w:rPr>
          <w:rFonts w:ascii="Times New Roman" w:hAnsi="Times New Roman"/>
          <w:sz w:val="24"/>
          <w:szCs w:val="24"/>
        </w:rPr>
      </w:pPr>
    </w:p>
    <w:p w:rsidR="00C34743" w:rsidRDefault="00C34743" w:rsidP="00B31BC7">
      <w:pPr>
        <w:rPr>
          <w:rFonts w:ascii="Times New Roman" w:hAnsi="Times New Roman"/>
          <w:sz w:val="24"/>
          <w:szCs w:val="24"/>
        </w:rPr>
      </w:pPr>
      <w:r>
        <w:rPr>
          <w:rFonts w:ascii="Times New Roman" w:hAnsi="Times New Roman"/>
          <w:sz w:val="24"/>
          <w:szCs w:val="24"/>
        </w:rPr>
        <w:t xml:space="preserve">Alasdair Niven read out a </w:t>
      </w:r>
      <w:r w:rsidR="0005233E" w:rsidRPr="00AD62A0">
        <w:rPr>
          <w:rFonts w:ascii="Times New Roman" w:hAnsi="Times New Roman"/>
          <w:sz w:val="24"/>
          <w:szCs w:val="24"/>
        </w:rPr>
        <w:t>couple of paragraphs</w:t>
      </w:r>
      <w:r>
        <w:rPr>
          <w:rFonts w:ascii="Times New Roman" w:hAnsi="Times New Roman"/>
          <w:sz w:val="24"/>
          <w:szCs w:val="24"/>
        </w:rPr>
        <w:t xml:space="preserve"> he had prepared as regards subsidies. He felt that the new system was too complicated and he much preferred the old system of a fixed subsidy for the 35s and under, though maybe the limit could be lifted from £35 to £50. He asked the Committee to revisit their decision. The Hon Sec replied that the committee had made their decision for the following reasons:</w:t>
      </w:r>
    </w:p>
    <w:p w:rsidR="00C34743" w:rsidRDefault="00C34743" w:rsidP="00C34743">
      <w:pPr>
        <w:pStyle w:val="ListParagraph"/>
        <w:numPr>
          <w:ilvl w:val="0"/>
          <w:numId w:val="12"/>
        </w:numPr>
      </w:pPr>
      <w:r>
        <w:t>They wanted to give more generous subsidies to the youngest OMs than those over 30.</w:t>
      </w:r>
    </w:p>
    <w:p w:rsidR="00C34743" w:rsidRDefault="00C34743" w:rsidP="00C34743">
      <w:pPr>
        <w:pStyle w:val="ListParagraph"/>
        <w:numPr>
          <w:ilvl w:val="0"/>
          <w:numId w:val="12"/>
        </w:numPr>
      </w:pPr>
      <w:r>
        <w:t>The fixed sum bears no relation to the cost of the day and has to be reviewed regularly.</w:t>
      </w:r>
    </w:p>
    <w:p w:rsidR="00C34743" w:rsidRPr="00C34743" w:rsidRDefault="00C34743" w:rsidP="00C34743">
      <w:pPr>
        <w:rPr>
          <w:rFonts w:ascii="Times New Roman" w:hAnsi="Times New Roman"/>
        </w:rPr>
      </w:pPr>
      <w:r>
        <w:rPr>
          <w:rFonts w:ascii="Times New Roman" w:hAnsi="Times New Roman"/>
        </w:rPr>
        <w:t xml:space="preserve">Malcolm Cornish did not feel that the new system was complicated as changes could be made </w:t>
      </w:r>
      <w:r w:rsidR="00523F73">
        <w:rPr>
          <w:rFonts w:ascii="Times New Roman" w:hAnsi="Times New Roman"/>
        </w:rPr>
        <w:t>to the registration details on the website and also help could be provided by himself and the Hon Sec. Chris Dowling agreed with Alasdair Niven’s point of view. It was agreed that the issue will be discussed at the next committee meeting.</w:t>
      </w:r>
    </w:p>
    <w:p w:rsidR="00C34743" w:rsidRDefault="00C34743" w:rsidP="00C34743">
      <w:pPr>
        <w:ind w:left="360"/>
      </w:pPr>
    </w:p>
    <w:p w:rsidR="00C34743" w:rsidRDefault="00C34743" w:rsidP="00C34743"/>
    <w:p w:rsidR="00AC4F71" w:rsidRPr="00AC4F71" w:rsidRDefault="00523F73" w:rsidP="00181550">
      <w:pPr>
        <w:rPr>
          <w:rFonts w:ascii="Times New Roman" w:hAnsi="Times New Roman"/>
          <w:sz w:val="24"/>
          <w:szCs w:val="24"/>
        </w:rPr>
      </w:pPr>
      <w:r>
        <w:rPr>
          <w:rFonts w:ascii="Times New Roman" w:hAnsi="Times New Roman"/>
          <w:sz w:val="24"/>
          <w:szCs w:val="24"/>
        </w:rPr>
        <w:t>The meeting closed at</w:t>
      </w:r>
      <w:r w:rsidR="00AD62A0">
        <w:rPr>
          <w:rFonts w:ascii="Times New Roman" w:hAnsi="Times New Roman"/>
          <w:sz w:val="24"/>
          <w:szCs w:val="24"/>
        </w:rPr>
        <w:t xml:space="preserve"> 19</w:t>
      </w:r>
      <w:r>
        <w:rPr>
          <w:rFonts w:ascii="Times New Roman" w:hAnsi="Times New Roman"/>
          <w:sz w:val="24"/>
          <w:szCs w:val="24"/>
        </w:rPr>
        <w:t>:00 with a vote of thanks to both Malcolm Cornish and the Hon Sec.</w:t>
      </w:r>
    </w:p>
    <w:sectPr w:rsidR="00AC4F71" w:rsidRPr="00AC4F71" w:rsidSect="00236BE9">
      <w:headerReference w:type="default" r:id="rId8"/>
      <w:footerReference w:type="default" r:id="rId9"/>
      <w:headerReference w:type="first" r:id="rId10"/>
      <w:endnotePr>
        <w:numFmt w:val="decimal"/>
      </w:endnotePr>
      <w:pgSz w:w="11907" w:h="16840" w:code="9"/>
      <w:pgMar w:top="720" w:right="720" w:bottom="720" w:left="720" w:header="1077" w:footer="73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80" w:rsidRDefault="00805E80">
      <w:pPr>
        <w:spacing w:line="20" w:lineRule="exact"/>
      </w:pPr>
    </w:p>
  </w:endnote>
  <w:endnote w:type="continuationSeparator" w:id="0">
    <w:p w:rsidR="00805E80" w:rsidRDefault="00805E80"/>
  </w:endnote>
  <w:endnote w:type="continuationNotice" w:id="1">
    <w:p w:rsidR="00805E80" w:rsidRDefault="0080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B" w:rsidRDefault="00C26E4B">
    <w:pPr>
      <w:pStyle w:val="Footer"/>
      <w:tabs>
        <w:tab w:val="clear" w:pos="1843"/>
        <w:tab w:val="clear" w:pos="5387"/>
      </w:tabs>
      <w:jc w:val="right"/>
    </w:pPr>
    <w:r>
      <w:t xml:space="preserve">Page </w:t>
    </w:r>
    <w:r w:rsidR="00E26BFE">
      <w:fldChar w:fldCharType="begin"/>
    </w:r>
    <w:r>
      <w:instrText xml:space="preserve"> PAGE </w:instrText>
    </w:r>
    <w:r w:rsidR="00E26BFE">
      <w:fldChar w:fldCharType="separate"/>
    </w:r>
    <w:r w:rsidR="0025263D">
      <w:rPr>
        <w:noProof/>
      </w:rPr>
      <w:t>3</w:t>
    </w:r>
    <w:r w:rsidR="00E26BFE">
      <w:fldChar w:fldCharType="end"/>
    </w:r>
    <w:r>
      <w:t xml:space="preserve"> of </w:t>
    </w:r>
    <w:r w:rsidR="00E26BFE">
      <w:rPr>
        <w:noProof/>
      </w:rPr>
      <w:fldChar w:fldCharType="begin"/>
    </w:r>
    <w:r w:rsidR="00320595">
      <w:rPr>
        <w:noProof/>
      </w:rPr>
      <w:instrText xml:space="preserve"> NUMPAGES </w:instrText>
    </w:r>
    <w:r w:rsidR="00E26BFE">
      <w:rPr>
        <w:noProof/>
      </w:rPr>
      <w:fldChar w:fldCharType="separate"/>
    </w:r>
    <w:r w:rsidR="0025263D">
      <w:rPr>
        <w:noProof/>
      </w:rPr>
      <w:t>3</w:t>
    </w:r>
    <w:r w:rsidR="00E26B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80" w:rsidRDefault="00805E80">
      <w:r>
        <w:separator/>
      </w:r>
    </w:p>
  </w:footnote>
  <w:footnote w:type="continuationSeparator" w:id="0">
    <w:p w:rsidR="00805E80" w:rsidRDefault="0080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B" w:rsidRPr="000E2BB2" w:rsidRDefault="002A6DF2" w:rsidP="000E2BB2">
    <w:pPr>
      <w:pStyle w:val="Header"/>
      <w:pBdr>
        <w:bottom w:val="single" w:sz="4" w:space="1" w:color="006600" w:themeColor="text1"/>
      </w:pBdr>
      <w:tabs>
        <w:tab w:val="clear" w:pos="4320"/>
        <w:tab w:val="clear" w:pos="8640"/>
        <w:tab w:val="center" w:pos="4536"/>
        <w:tab w:val="right" w:pos="9072"/>
      </w:tabs>
      <w:spacing w:after="360"/>
      <w:rPr>
        <w:rFonts w:asciiTheme="majorHAnsi" w:hAnsiTheme="majorHAnsi" w:cs="Tahoma"/>
        <w:bCs/>
        <w:color w:val="006600" w:themeColor="text1"/>
        <w:sz w:val="20"/>
      </w:rPr>
    </w:pPr>
    <w:r w:rsidRPr="000E2BB2">
      <w:rPr>
        <w:rFonts w:asciiTheme="majorHAnsi" w:hAnsiTheme="majorHAnsi" w:cs="Tahoma"/>
        <w:bCs/>
        <w:noProof/>
        <w:color w:val="006600" w:themeColor="text1"/>
        <w:sz w:val="20"/>
        <w:lang w:eastAsia="en-GB"/>
      </w:rPr>
      <w:drawing>
        <wp:anchor distT="0" distB="0" distL="114300" distR="114300" simplePos="0" relativeHeight="251657216" behindDoc="0" locked="0" layoutInCell="1" allowOverlap="1">
          <wp:simplePos x="0" y="0"/>
          <wp:positionH relativeFrom="column">
            <wp:posOffset>6142767</wp:posOffset>
          </wp:positionH>
          <wp:positionV relativeFrom="paragraph">
            <wp:posOffset>-372745</wp:posOffset>
          </wp:positionV>
          <wp:extent cx="503555" cy="488315"/>
          <wp:effectExtent l="0" t="0" r="0" b="6985"/>
          <wp:wrapNone/>
          <wp:docPr id="5" name="Picture 5" descr="Bishop's Mitre Red -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s Mitre Red - Shadow"/>
                  <pic:cNvPicPr>
                    <a:picLocks noChangeAspect="1" noChangeArrowheads="1"/>
                  </pic:cNvPicPr>
                </pic:nvPicPr>
                <pic:blipFill>
                  <a:blip r:embed="rId1">
                    <a:extLst>
                      <a:ext uri="{28A0092B-C50C-407E-A947-70E740481C1C}">
                        <a14:useLocalDpi xmlns:a14="http://schemas.microsoft.com/office/drawing/2010/main" val="0"/>
                      </a:ext>
                    </a:extLst>
                  </a:blip>
                  <a:srcRect t="48413"/>
                  <a:stretch>
                    <a:fillRect/>
                  </a:stretch>
                </pic:blipFill>
                <pic:spPr bwMode="auto">
                  <a:xfrm>
                    <a:off x="0" y="0"/>
                    <a:ext cx="503555" cy="488315"/>
                  </a:xfrm>
                  <a:prstGeom prst="rect">
                    <a:avLst/>
                  </a:prstGeom>
                  <a:noFill/>
                  <a:ln>
                    <a:noFill/>
                  </a:ln>
                </pic:spPr>
              </pic:pic>
            </a:graphicData>
          </a:graphic>
        </wp:anchor>
      </w:drawing>
    </w:r>
    <w:r w:rsidR="00805E80">
      <w:rPr>
        <w:rFonts w:asciiTheme="majorHAnsi" w:hAnsiTheme="majorHAnsi" w:cs="Tahoma"/>
        <w:b/>
        <w:noProof/>
        <w:color w:val="006600" w:themeColor="text1"/>
        <w:sz w:val="20"/>
        <w:lang w:val="en-US"/>
      </w:rPr>
      <w:fldChar w:fldCharType="begin"/>
    </w:r>
    <w:r w:rsidR="00805E80">
      <w:rPr>
        <w:rFonts w:asciiTheme="majorHAnsi" w:hAnsiTheme="majorHAnsi" w:cs="Tahoma"/>
        <w:b/>
        <w:noProof/>
        <w:color w:val="006600" w:themeColor="text1"/>
        <w:sz w:val="20"/>
        <w:lang w:val="en-US"/>
      </w:rPr>
      <w:instrText xml:space="preserve"> STYLEREF Subtitle \* MERGEFORMAT </w:instrText>
    </w:r>
    <w:r w:rsidR="00805E80">
      <w:rPr>
        <w:rFonts w:asciiTheme="majorHAnsi" w:hAnsiTheme="majorHAnsi" w:cs="Tahoma"/>
        <w:b/>
        <w:noProof/>
        <w:color w:val="006600" w:themeColor="text1"/>
        <w:sz w:val="20"/>
        <w:lang w:val="en-US"/>
      </w:rPr>
      <w:fldChar w:fldCharType="separate"/>
    </w:r>
    <w:r w:rsidR="0025263D">
      <w:rPr>
        <w:rFonts w:asciiTheme="majorHAnsi" w:hAnsiTheme="majorHAnsi" w:cs="Tahoma"/>
        <w:b/>
        <w:noProof/>
        <w:color w:val="006600" w:themeColor="text1"/>
        <w:sz w:val="20"/>
        <w:lang w:val="en-US"/>
      </w:rPr>
      <w:t>Minutes of Annual General Meeting, 14th May 2021</w:t>
    </w:r>
    <w:r w:rsidR="00805E80">
      <w:rPr>
        <w:rFonts w:asciiTheme="majorHAnsi" w:hAnsiTheme="majorHAnsi" w:cs="Tahoma"/>
        <w:bCs/>
        <w:noProof/>
        <w:color w:val="006600" w:themeColor="text1"/>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4B" w:rsidRDefault="00463224" w:rsidP="00463224">
    <w:pPr>
      <w:pStyle w:val="Title"/>
    </w:pPr>
    <w:r>
      <w:t>THE OLD MARLBURIAN GOLFING SOCIETY</w:t>
    </w:r>
    <w:r w:rsidR="002A6DF2">
      <w:rPr>
        <w:noProof/>
        <w:sz w:val="20"/>
        <w:lang w:eastAsia="en-GB"/>
      </w:rPr>
      <w:drawing>
        <wp:anchor distT="0" distB="0" distL="114300" distR="114300" simplePos="0" relativeHeight="251658240" behindDoc="0" locked="0" layoutInCell="1" allowOverlap="1">
          <wp:simplePos x="0" y="0"/>
          <wp:positionH relativeFrom="column">
            <wp:posOffset>5464810</wp:posOffset>
          </wp:positionH>
          <wp:positionV relativeFrom="paragraph">
            <wp:posOffset>-266700</wp:posOffset>
          </wp:positionV>
          <wp:extent cx="869950" cy="843915"/>
          <wp:effectExtent l="0" t="0" r="0" b="0"/>
          <wp:wrapNone/>
          <wp:docPr id="6" name="Picture 6" descr="Bishop's Mitre Red -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hop's Mitre Red - Shadow"/>
                  <pic:cNvPicPr>
                    <a:picLocks noChangeAspect="1" noChangeArrowheads="1"/>
                  </pic:cNvPicPr>
                </pic:nvPicPr>
                <pic:blipFill>
                  <a:blip r:embed="rId1">
                    <a:extLst>
                      <a:ext uri="{28A0092B-C50C-407E-A947-70E740481C1C}">
                        <a14:useLocalDpi xmlns:a14="http://schemas.microsoft.com/office/drawing/2010/main" val="0"/>
                      </a:ext>
                    </a:extLst>
                  </a:blip>
                  <a:srcRect t="48413"/>
                  <a:stretch>
                    <a:fillRect/>
                  </a:stretch>
                </pic:blipFill>
                <pic:spPr bwMode="auto">
                  <a:xfrm>
                    <a:off x="0" y="0"/>
                    <a:ext cx="869950" cy="843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18CD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E3B4B2E"/>
    <w:multiLevelType w:val="multilevel"/>
    <w:tmpl w:val="E8EC465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298293D"/>
    <w:multiLevelType w:val="hybridMultilevel"/>
    <w:tmpl w:val="55204014"/>
    <w:lvl w:ilvl="0" w:tplc="3AF89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9550F"/>
    <w:multiLevelType w:val="hybridMultilevel"/>
    <w:tmpl w:val="824E920C"/>
    <w:lvl w:ilvl="0" w:tplc="5D9C9E3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B666B"/>
    <w:multiLevelType w:val="hybridMultilevel"/>
    <w:tmpl w:val="CE30B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DC44F5"/>
    <w:multiLevelType w:val="hybridMultilevel"/>
    <w:tmpl w:val="5B18FC2A"/>
    <w:lvl w:ilvl="0" w:tplc="18864BF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03896"/>
    <w:multiLevelType w:val="hybridMultilevel"/>
    <w:tmpl w:val="FC4A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648" w:hanging="283"/>
        </w:pPr>
        <w:rPr>
          <w:rFonts w:ascii="Symbol" w:hAnsi="Symbol" w:hint="default"/>
        </w:rPr>
      </w:lvl>
    </w:lvlOverride>
  </w:num>
  <w:num w:numId="2">
    <w:abstractNumId w:val="2"/>
  </w:num>
  <w:num w:numId="3">
    <w:abstractNumId w:val="2"/>
  </w:num>
  <w:num w:numId="4">
    <w:abstractNumId w:val="2"/>
  </w:num>
  <w:num w:numId="5">
    <w:abstractNumId w:val="2"/>
  </w:num>
  <w:num w:numId="6">
    <w:abstractNumId w:val="2"/>
  </w:num>
  <w:num w:numId="7">
    <w:abstractNumId w:val="0"/>
  </w:num>
  <w:num w:numId="8">
    <w:abstractNumId w:val="3"/>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9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51"/>
    <w:rsid w:val="00004426"/>
    <w:rsid w:val="0001307E"/>
    <w:rsid w:val="0005233E"/>
    <w:rsid w:val="00065B21"/>
    <w:rsid w:val="000847D0"/>
    <w:rsid w:val="000E2BB2"/>
    <w:rsid w:val="001013AC"/>
    <w:rsid w:val="0012260D"/>
    <w:rsid w:val="00141199"/>
    <w:rsid w:val="00156DC4"/>
    <w:rsid w:val="00181550"/>
    <w:rsid w:val="001A3711"/>
    <w:rsid w:val="001B73E0"/>
    <w:rsid w:val="001B7468"/>
    <w:rsid w:val="001C4275"/>
    <w:rsid w:val="001C59FB"/>
    <w:rsid w:val="001D0EFA"/>
    <w:rsid w:val="001E25F1"/>
    <w:rsid w:val="00212533"/>
    <w:rsid w:val="00236BE9"/>
    <w:rsid w:val="00251098"/>
    <w:rsid w:val="0025263D"/>
    <w:rsid w:val="002603A8"/>
    <w:rsid w:val="00266ADE"/>
    <w:rsid w:val="00277B62"/>
    <w:rsid w:val="002A6DF2"/>
    <w:rsid w:val="002C7109"/>
    <w:rsid w:val="002D6C90"/>
    <w:rsid w:val="002F7F25"/>
    <w:rsid w:val="00320595"/>
    <w:rsid w:val="003268DB"/>
    <w:rsid w:val="00366A17"/>
    <w:rsid w:val="003C6B3E"/>
    <w:rsid w:val="003D78DD"/>
    <w:rsid w:val="003E7BF5"/>
    <w:rsid w:val="00420897"/>
    <w:rsid w:val="0043387F"/>
    <w:rsid w:val="00454B68"/>
    <w:rsid w:val="00461F55"/>
    <w:rsid w:val="00463224"/>
    <w:rsid w:val="0049328D"/>
    <w:rsid w:val="004B2A31"/>
    <w:rsid w:val="00523F73"/>
    <w:rsid w:val="0053333E"/>
    <w:rsid w:val="00553E61"/>
    <w:rsid w:val="0057556C"/>
    <w:rsid w:val="005874EE"/>
    <w:rsid w:val="005938CE"/>
    <w:rsid w:val="005B72F5"/>
    <w:rsid w:val="00600440"/>
    <w:rsid w:val="00615E30"/>
    <w:rsid w:val="006232E1"/>
    <w:rsid w:val="006525FD"/>
    <w:rsid w:val="00654A1B"/>
    <w:rsid w:val="00664FF2"/>
    <w:rsid w:val="006651E5"/>
    <w:rsid w:val="00665E40"/>
    <w:rsid w:val="00674F51"/>
    <w:rsid w:val="006750B7"/>
    <w:rsid w:val="0067704E"/>
    <w:rsid w:val="006909E1"/>
    <w:rsid w:val="00697BE8"/>
    <w:rsid w:val="006A291E"/>
    <w:rsid w:val="006B7BDF"/>
    <w:rsid w:val="006C1E1C"/>
    <w:rsid w:val="006E4788"/>
    <w:rsid w:val="00712458"/>
    <w:rsid w:val="0073536E"/>
    <w:rsid w:val="00737D0E"/>
    <w:rsid w:val="007559A0"/>
    <w:rsid w:val="00764041"/>
    <w:rsid w:val="00767ACB"/>
    <w:rsid w:val="00783071"/>
    <w:rsid w:val="007C22B8"/>
    <w:rsid w:val="007C54EE"/>
    <w:rsid w:val="00805E80"/>
    <w:rsid w:val="00820AD7"/>
    <w:rsid w:val="00863863"/>
    <w:rsid w:val="0087490F"/>
    <w:rsid w:val="0088520E"/>
    <w:rsid w:val="008A43A7"/>
    <w:rsid w:val="008D7D73"/>
    <w:rsid w:val="008E3AC8"/>
    <w:rsid w:val="008E553D"/>
    <w:rsid w:val="0092086F"/>
    <w:rsid w:val="00925440"/>
    <w:rsid w:val="009277F1"/>
    <w:rsid w:val="00931948"/>
    <w:rsid w:val="00940934"/>
    <w:rsid w:val="00942FF4"/>
    <w:rsid w:val="00951B37"/>
    <w:rsid w:val="00951C90"/>
    <w:rsid w:val="0099143C"/>
    <w:rsid w:val="009C6C71"/>
    <w:rsid w:val="009D0C54"/>
    <w:rsid w:val="00A354F3"/>
    <w:rsid w:val="00A70EB3"/>
    <w:rsid w:val="00A92BE5"/>
    <w:rsid w:val="00AA262F"/>
    <w:rsid w:val="00AB5E83"/>
    <w:rsid w:val="00AC4F71"/>
    <w:rsid w:val="00AD4F48"/>
    <w:rsid w:val="00AD62A0"/>
    <w:rsid w:val="00AE1826"/>
    <w:rsid w:val="00AF6245"/>
    <w:rsid w:val="00B00733"/>
    <w:rsid w:val="00B31BC7"/>
    <w:rsid w:val="00B45503"/>
    <w:rsid w:val="00B578F0"/>
    <w:rsid w:val="00B72BBB"/>
    <w:rsid w:val="00B73CA4"/>
    <w:rsid w:val="00B75CCD"/>
    <w:rsid w:val="00B80B50"/>
    <w:rsid w:val="00BA4A1E"/>
    <w:rsid w:val="00BF05BC"/>
    <w:rsid w:val="00BF0B54"/>
    <w:rsid w:val="00C0307E"/>
    <w:rsid w:val="00C036FC"/>
    <w:rsid w:val="00C04E53"/>
    <w:rsid w:val="00C26E4B"/>
    <w:rsid w:val="00C34743"/>
    <w:rsid w:val="00C53869"/>
    <w:rsid w:val="00C5533C"/>
    <w:rsid w:val="00C95AC3"/>
    <w:rsid w:val="00CC479E"/>
    <w:rsid w:val="00CD0772"/>
    <w:rsid w:val="00CD76BC"/>
    <w:rsid w:val="00CF3C18"/>
    <w:rsid w:val="00D027A2"/>
    <w:rsid w:val="00D17A96"/>
    <w:rsid w:val="00D34676"/>
    <w:rsid w:val="00D47DC3"/>
    <w:rsid w:val="00D643D1"/>
    <w:rsid w:val="00D666E9"/>
    <w:rsid w:val="00DB1921"/>
    <w:rsid w:val="00E067C7"/>
    <w:rsid w:val="00E12647"/>
    <w:rsid w:val="00E26BFE"/>
    <w:rsid w:val="00E36D0B"/>
    <w:rsid w:val="00E5459F"/>
    <w:rsid w:val="00E9299D"/>
    <w:rsid w:val="00EC779D"/>
    <w:rsid w:val="00ED5DC5"/>
    <w:rsid w:val="00EE5FBE"/>
    <w:rsid w:val="00F10B80"/>
    <w:rsid w:val="00F22E2C"/>
    <w:rsid w:val="00F42E65"/>
    <w:rsid w:val="00F46A31"/>
    <w:rsid w:val="00F54DE5"/>
    <w:rsid w:val="00F650F9"/>
    <w:rsid w:val="00F66A71"/>
    <w:rsid w:val="00F84405"/>
    <w:rsid w:val="00F95C36"/>
    <w:rsid w:val="00FA5B69"/>
    <w:rsid w:val="00FE0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0E7614-76CE-4412-8583-E507B56B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45"/>
    <w:rPr>
      <w:rFonts w:asciiTheme="minorHAnsi" w:hAnsiTheme="minorHAnsi"/>
      <w:sz w:val="22"/>
      <w:lang w:eastAsia="en-US"/>
    </w:rPr>
  </w:style>
  <w:style w:type="paragraph" w:styleId="Heading1">
    <w:name w:val="heading 1"/>
    <w:basedOn w:val="Normal"/>
    <w:next w:val="Heading2"/>
    <w:qFormat/>
    <w:rsid w:val="00931948"/>
    <w:pPr>
      <w:keepNext/>
      <w:keepLines/>
      <w:numPr>
        <w:numId w:val="2"/>
      </w:numPr>
      <w:suppressAutoHyphens/>
      <w:spacing w:before="240" w:after="120"/>
      <w:outlineLvl w:val="0"/>
    </w:pPr>
    <w:rPr>
      <w:rFonts w:asciiTheme="majorHAnsi" w:hAnsiTheme="majorHAnsi"/>
      <w:b/>
      <w:color w:val="006600" w:themeColor="text1"/>
      <w:spacing w:val="-3"/>
      <w:sz w:val="24"/>
    </w:rPr>
  </w:style>
  <w:style w:type="paragraph" w:styleId="Heading2">
    <w:name w:val="heading 2"/>
    <w:basedOn w:val="Heading1"/>
    <w:next w:val="Heading3"/>
    <w:link w:val="Heading2Char"/>
    <w:qFormat/>
    <w:rsid w:val="0092086F"/>
    <w:pPr>
      <w:numPr>
        <w:ilvl w:val="1"/>
      </w:numPr>
      <w:spacing w:before="120" w:after="60"/>
      <w:outlineLvl w:val="1"/>
    </w:pPr>
    <w:rPr>
      <w:rFonts w:cs="Arial"/>
      <w:b w:val="0"/>
    </w:rPr>
  </w:style>
  <w:style w:type="paragraph" w:styleId="Heading3">
    <w:name w:val="heading 3"/>
    <w:basedOn w:val="Normal"/>
    <w:next w:val="Timing"/>
    <w:qFormat/>
    <w:rsid w:val="0092086F"/>
    <w:pPr>
      <w:keepNext/>
      <w:numPr>
        <w:ilvl w:val="2"/>
        <w:numId w:val="2"/>
      </w:numPr>
      <w:tabs>
        <w:tab w:val="left" w:pos="-1440"/>
        <w:tab w:val="left" w:pos="-720"/>
        <w:tab w:val="left" w:pos="0"/>
        <w:tab w:val="left" w:pos="720"/>
        <w:tab w:val="left" w:pos="1656"/>
        <w:tab w:val="left" w:pos="2160"/>
      </w:tabs>
      <w:suppressAutoHyphens/>
      <w:spacing w:before="60" w:after="60"/>
      <w:outlineLvl w:val="2"/>
    </w:pPr>
    <w:rPr>
      <w:spacing w:val="-3"/>
    </w:rPr>
  </w:style>
  <w:style w:type="paragraph" w:styleId="Heading4">
    <w:name w:val="heading 4"/>
    <w:basedOn w:val="Normal"/>
    <w:next w:val="Normal"/>
    <w:qFormat/>
    <w:rsid w:val="00141199"/>
    <w:pPr>
      <w:keepNext/>
      <w:numPr>
        <w:ilvl w:val="3"/>
        <w:numId w:val="2"/>
      </w:numPr>
      <w:spacing w:line="360" w:lineRule="auto"/>
      <w:jc w:val="center"/>
      <w:outlineLvl w:val="3"/>
    </w:pPr>
    <w:rPr>
      <w:rFonts w:ascii="Times New Roman" w:hAnsi="Times New Roman"/>
      <w:b/>
      <w:bCs/>
      <w:szCs w:val="24"/>
      <w:u w:val="single"/>
    </w:rPr>
  </w:style>
  <w:style w:type="paragraph" w:styleId="Heading5">
    <w:name w:val="heading 5"/>
    <w:basedOn w:val="Normal"/>
    <w:next w:val="Normal"/>
    <w:qFormat/>
    <w:rsid w:val="00141199"/>
    <w:pPr>
      <w:keepNext/>
      <w:numPr>
        <w:ilvl w:val="4"/>
        <w:numId w:val="2"/>
      </w:numPr>
      <w:spacing w:line="360" w:lineRule="auto"/>
      <w:outlineLvl w:val="4"/>
    </w:pPr>
    <w:rPr>
      <w:b/>
      <w:bCs/>
      <w:u w:val="single"/>
    </w:rPr>
  </w:style>
  <w:style w:type="paragraph" w:styleId="Heading6">
    <w:name w:val="heading 6"/>
    <w:basedOn w:val="Normal"/>
    <w:next w:val="Normal"/>
    <w:link w:val="Heading6Char"/>
    <w:uiPriority w:val="9"/>
    <w:semiHidden/>
    <w:unhideWhenUsed/>
    <w:qFormat/>
    <w:rsid w:val="000E2BB2"/>
    <w:pPr>
      <w:keepNext/>
      <w:keepLines/>
      <w:numPr>
        <w:ilvl w:val="5"/>
        <w:numId w:val="2"/>
      </w:numPr>
      <w:spacing w:before="40"/>
      <w:outlineLvl w:val="5"/>
    </w:pPr>
    <w:rPr>
      <w:rFonts w:asciiTheme="majorHAnsi" w:eastAsiaTheme="majorEastAsia" w:hAnsiTheme="majorHAnsi" w:cstheme="majorBidi"/>
      <w:color w:val="7F0000" w:themeColor="accent1" w:themeShade="7F"/>
    </w:rPr>
  </w:style>
  <w:style w:type="paragraph" w:styleId="Heading7">
    <w:name w:val="heading 7"/>
    <w:basedOn w:val="Normal"/>
    <w:next w:val="Normal"/>
    <w:link w:val="Heading7Char"/>
    <w:uiPriority w:val="9"/>
    <w:semiHidden/>
    <w:unhideWhenUsed/>
    <w:qFormat/>
    <w:rsid w:val="000E2BB2"/>
    <w:pPr>
      <w:keepNext/>
      <w:keepLines/>
      <w:numPr>
        <w:ilvl w:val="6"/>
        <w:numId w:val="2"/>
      </w:numPr>
      <w:spacing w:before="40"/>
      <w:outlineLvl w:val="6"/>
    </w:pPr>
    <w:rPr>
      <w:rFonts w:asciiTheme="majorHAnsi" w:eastAsiaTheme="majorEastAsia" w:hAnsiTheme="majorHAnsi" w:cstheme="majorBidi"/>
      <w:i/>
      <w:iCs/>
      <w:color w:val="7F0000" w:themeColor="accent1" w:themeShade="7F"/>
    </w:rPr>
  </w:style>
  <w:style w:type="paragraph" w:styleId="Heading8">
    <w:name w:val="heading 8"/>
    <w:basedOn w:val="Normal"/>
    <w:next w:val="Normal"/>
    <w:link w:val="Heading8Char"/>
    <w:uiPriority w:val="9"/>
    <w:semiHidden/>
    <w:unhideWhenUsed/>
    <w:qFormat/>
    <w:rsid w:val="000E2BB2"/>
    <w:pPr>
      <w:keepNext/>
      <w:keepLines/>
      <w:numPr>
        <w:ilvl w:val="7"/>
        <w:numId w:val="2"/>
      </w:numPr>
      <w:spacing w:before="40"/>
      <w:outlineLvl w:val="7"/>
    </w:pPr>
    <w:rPr>
      <w:rFonts w:asciiTheme="majorHAnsi" w:eastAsiaTheme="majorEastAsia" w:hAnsiTheme="majorHAnsi" w:cstheme="majorBidi"/>
      <w:color w:val="00A400" w:themeColor="text1" w:themeTint="D8"/>
      <w:sz w:val="21"/>
      <w:szCs w:val="21"/>
    </w:rPr>
  </w:style>
  <w:style w:type="paragraph" w:styleId="Heading9">
    <w:name w:val="heading 9"/>
    <w:basedOn w:val="Normal"/>
    <w:next w:val="Normal"/>
    <w:link w:val="Heading9Char"/>
    <w:uiPriority w:val="9"/>
    <w:semiHidden/>
    <w:unhideWhenUsed/>
    <w:qFormat/>
    <w:rsid w:val="000E2BB2"/>
    <w:pPr>
      <w:keepNext/>
      <w:keepLines/>
      <w:numPr>
        <w:ilvl w:val="8"/>
        <w:numId w:val="2"/>
      </w:numPr>
      <w:spacing w:before="40"/>
      <w:outlineLvl w:val="8"/>
    </w:pPr>
    <w:rPr>
      <w:rFonts w:asciiTheme="majorHAnsi" w:eastAsiaTheme="majorEastAsia" w:hAnsiTheme="majorHAnsi" w:cstheme="majorBidi"/>
      <w:i/>
      <w:iCs/>
      <w:color w:val="00A40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4119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141199"/>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141199"/>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141199"/>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141199"/>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141199"/>
    <w:pPr>
      <w:tabs>
        <w:tab w:val="left" w:pos="9000"/>
        <w:tab w:val="right" w:pos="9360"/>
      </w:tabs>
      <w:suppressAutoHyphens/>
      <w:ind w:left="720" w:hanging="720"/>
    </w:pPr>
    <w:rPr>
      <w:lang w:val="en-US"/>
    </w:rPr>
  </w:style>
  <w:style w:type="paragraph" w:styleId="TOC7">
    <w:name w:val="toc 7"/>
    <w:basedOn w:val="Normal"/>
    <w:next w:val="Normal"/>
    <w:semiHidden/>
    <w:rsid w:val="00141199"/>
    <w:pPr>
      <w:suppressAutoHyphens/>
      <w:ind w:left="720" w:hanging="720"/>
    </w:pPr>
    <w:rPr>
      <w:lang w:val="en-US"/>
    </w:rPr>
  </w:style>
  <w:style w:type="paragraph" w:styleId="TOC8">
    <w:name w:val="toc 8"/>
    <w:basedOn w:val="Normal"/>
    <w:next w:val="Normal"/>
    <w:semiHidden/>
    <w:rsid w:val="00141199"/>
    <w:pPr>
      <w:tabs>
        <w:tab w:val="left" w:pos="9000"/>
        <w:tab w:val="right" w:pos="9360"/>
      </w:tabs>
      <w:suppressAutoHyphens/>
      <w:ind w:left="720" w:hanging="720"/>
    </w:pPr>
    <w:rPr>
      <w:lang w:val="en-US"/>
    </w:rPr>
  </w:style>
  <w:style w:type="paragraph" w:styleId="TOC9">
    <w:name w:val="toc 9"/>
    <w:basedOn w:val="Normal"/>
    <w:next w:val="Normal"/>
    <w:semiHidden/>
    <w:rsid w:val="00141199"/>
    <w:pPr>
      <w:tabs>
        <w:tab w:val="left" w:leader="dot" w:pos="9000"/>
        <w:tab w:val="right" w:pos="9360"/>
      </w:tabs>
      <w:suppressAutoHyphens/>
      <w:ind w:left="720" w:hanging="720"/>
    </w:pPr>
    <w:rPr>
      <w:lang w:val="en-US"/>
    </w:rPr>
  </w:style>
  <w:style w:type="paragraph" w:styleId="Index1">
    <w:name w:val="index 1"/>
    <w:basedOn w:val="Normal"/>
    <w:next w:val="Normal"/>
    <w:semiHidden/>
    <w:rsid w:val="00141199"/>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141199"/>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141199"/>
    <w:pPr>
      <w:tabs>
        <w:tab w:val="left" w:pos="9000"/>
        <w:tab w:val="right" w:pos="9360"/>
      </w:tabs>
      <w:suppressAutoHyphens/>
    </w:pPr>
    <w:rPr>
      <w:lang w:val="en-US"/>
    </w:rPr>
  </w:style>
  <w:style w:type="paragraph" w:styleId="Caption">
    <w:name w:val="caption"/>
    <w:basedOn w:val="Normal"/>
    <w:next w:val="Normal"/>
    <w:qFormat/>
    <w:rsid w:val="00141199"/>
    <w:pPr>
      <w:spacing w:before="60" w:after="60"/>
    </w:pPr>
    <w:rPr>
      <w:b/>
      <w:bCs/>
      <w:color w:val="800000"/>
    </w:rPr>
  </w:style>
  <w:style w:type="character" w:customStyle="1" w:styleId="EquationCaption">
    <w:name w:val="_Equation Caption"/>
    <w:rsid w:val="00141199"/>
  </w:style>
  <w:style w:type="paragraph" w:styleId="Title">
    <w:name w:val="Title"/>
    <w:basedOn w:val="Normal"/>
    <w:link w:val="TitleChar"/>
    <w:qFormat/>
    <w:rsid w:val="00141199"/>
    <w:pPr>
      <w:tabs>
        <w:tab w:val="center" w:pos="4878"/>
      </w:tabs>
      <w:suppressAutoHyphens/>
      <w:spacing w:line="360" w:lineRule="auto"/>
    </w:pPr>
    <w:rPr>
      <w:rFonts w:asciiTheme="majorHAnsi" w:hAnsiTheme="majorHAnsi" w:cs="Tahoma"/>
      <w:b/>
      <w:color w:val="006600" w:themeColor="text1"/>
      <w:sz w:val="36"/>
    </w:rPr>
  </w:style>
  <w:style w:type="paragraph" w:styleId="Header">
    <w:name w:val="header"/>
    <w:basedOn w:val="Normal"/>
    <w:semiHidden/>
    <w:rsid w:val="00141199"/>
    <w:pPr>
      <w:tabs>
        <w:tab w:val="center" w:pos="4320"/>
        <w:tab w:val="right" w:pos="8640"/>
      </w:tabs>
    </w:pPr>
  </w:style>
  <w:style w:type="paragraph" w:styleId="Subtitle">
    <w:name w:val="Subtitle"/>
    <w:basedOn w:val="Normal"/>
    <w:qFormat/>
    <w:rsid w:val="00141199"/>
    <w:pPr>
      <w:spacing w:after="120"/>
      <w:outlineLvl w:val="1"/>
    </w:pPr>
    <w:rPr>
      <w:rFonts w:asciiTheme="majorHAnsi" w:hAnsiTheme="majorHAnsi" w:cs="Tahoma"/>
      <w:b/>
      <w:bCs/>
      <w:color w:val="008000" w:themeColor="text2"/>
      <w:spacing w:val="24"/>
      <w:sz w:val="28"/>
      <w:szCs w:val="24"/>
    </w:rPr>
  </w:style>
  <w:style w:type="paragraph" w:styleId="Footer">
    <w:name w:val="footer"/>
    <w:basedOn w:val="Normal"/>
    <w:semiHidden/>
    <w:rsid w:val="00141199"/>
    <w:pPr>
      <w:tabs>
        <w:tab w:val="left" w:pos="1843"/>
        <w:tab w:val="left" w:pos="5387"/>
      </w:tabs>
    </w:pPr>
    <w:rPr>
      <w:rFonts w:ascii="Tahoma" w:hAnsi="Tahoma" w:cs="Tahoma"/>
      <w:color w:val="999999"/>
      <w:spacing w:val="20"/>
      <w:sz w:val="18"/>
    </w:rPr>
  </w:style>
  <w:style w:type="paragraph" w:styleId="Salutation">
    <w:name w:val="Salutation"/>
    <w:basedOn w:val="Normal"/>
    <w:next w:val="Normal"/>
    <w:semiHidden/>
    <w:rsid w:val="00141199"/>
    <w:pPr>
      <w:spacing w:before="240" w:after="120"/>
    </w:pPr>
    <w:rPr>
      <w:rFonts w:cs="Arial"/>
      <w:szCs w:val="24"/>
    </w:rPr>
  </w:style>
  <w:style w:type="paragraph" w:customStyle="1" w:styleId="Address">
    <w:name w:val="Address"/>
    <w:basedOn w:val="Normal"/>
    <w:rsid w:val="00141199"/>
    <w:rPr>
      <w:rFonts w:ascii="Tw Cen MT" w:hAnsi="Tw Cen MT"/>
      <w:szCs w:val="24"/>
    </w:rPr>
  </w:style>
  <w:style w:type="paragraph" w:styleId="BodyText">
    <w:name w:val="Body Text"/>
    <w:basedOn w:val="Normal"/>
    <w:qFormat/>
    <w:rsid w:val="00141199"/>
    <w:pPr>
      <w:spacing w:after="120"/>
    </w:pPr>
  </w:style>
  <w:style w:type="paragraph" w:styleId="Date">
    <w:name w:val="Date"/>
    <w:basedOn w:val="Normal"/>
    <w:next w:val="Normal"/>
    <w:semiHidden/>
    <w:rsid w:val="00141199"/>
    <w:pPr>
      <w:jc w:val="right"/>
    </w:pPr>
  </w:style>
  <w:style w:type="character" w:styleId="Hyperlink">
    <w:name w:val="Hyperlink"/>
    <w:semiHidden/>
    <w:rsid w:val="00141199"/>
    <w:rPr>
      <w:color w:val="0000FF"/>
      <w:u w:val="single"/>
    </w:rPr>
  </w:style>
  <w:style w:type="paragraph" w:styleId="BodyTextIndent">
    <w:name w:val="Body Text Indent"/>
    <w:basedOn w:val="Normal"/>
    <w:qFormat/>
    <w:rsid w:val="00AF6245"/>
    <w:pPr>
      <w:keepLines/>
      <w:spacing w:after="120"/>
      <w:ind w:left="454"/>
    </w:pPr>
    <w:rPr>
      <w:bCs/>
      <w:iCs/>
      <w:szCs w:val="24"/>
    </w:rPr>
  </w:style>
  <w:style w:type="paragraph" w:customStyle="1" w:styleId="TableText">
    <w:name w:val="Table Text"/>
    <w:basedOn w:val="Normal"/>
    <w:rsid w:val="00141199"/>
    <w:pPr>
      <w:spacing w:before="40" w:after="40"/>
    </w:pPr>
    <w:rPr>
      <w:rFonts w:ascii="Arial Narrow" w:hAnsi="Arial Narrow"/>
    </w:rPr>
  </w:style>
  <w:style w:type="paragraph" w:customStyle="1" w:styleId="TableItalics">
    <w:name w:val="Table Italics"/>
    <w:basedOn w:val="TableText"/>
    <w:rsid w:val="00141199"/>
    <w:pPr>
      <w:spacing w:before="120"/>
    </w:pPr>
    <w:rPr>
      <w:rFonts w:ascii="Times New Roman" w:hAnsi="Times New Roman"/>
      <w:b/>
      <w:bCs/>
      <w:i/>
      <w:iCs/>
    </w:rPr>
  </w:style>
  <w:style w:type="paragraph" w:customStyle="1" w:styleId="TableHead">
    <w:name w:val="Table Head"/>
    <w:basedOn w:val="TableText"/>
    <w:rsid w:val="00141199"/>
    <w:pPr>
      <w:spacing w:before="120"/>
    </w:pPr>
    <w:rPr>
      <w:b/>
      <w:bCs/>
      <w:color w:val="003300"/>
    </w:rPr>
  </w:style>
  <w:style w:type="paragraph" w:styleId="BodyTextIndent3">
    <w:name w:val="Body Text Indent 3"/>
    <w:basedOn w:val="Normal"/>
    <w:semiHidden/>
    <w:rsid w:val="00141199"/>
    <w:pPr>
      <w:ind w:left="1800"/>
    </w:pPr>
    <w:rPr>
      <w:rFonts w:ascii="Times New Roman" w:hAnsi="Times New Roman"/>
      <w:b/>
      <w:bCs/>
      <w:i/>
      <w:iCs/>
      <w:szCs w:val="24"/>
    </w:rPr>
  </w:style>
  <w:style w:type="paragraph" w:customStyle="1" w:styleId="BodyTextItalic">
    <w:name w:val="Body Text Italic"/>
    <w:basedOn w:val="BodyText"/>
    <w:rsid w:val="00141199"/>
    <w:rPr>
      <w:rFonts w:ascii="Times New Roman" w:hAnsi="Times New Roman"/>
      <w:i/>
      <w:iCs/>
    </w:rPr>
  </w:style>
  <w:style w:type="character" w:styleId="Strong">
    <w:name w:val="Strong"/>
    <w:qFormat/>
    <w:rsid w:val="00141199"/>
    <w:rPr>
      <w:b/>
      <w:bCs/>
    </w:rPr>
  </w:style>
  <w:style w:type="character" w:styleId="PlaceholderText">
    <w:name w:val="Placeholder Text"/>
    <w:basedOn w:val="DefaultParagraphFont"/>
    <w:uiPriority w:val="99"/>
    <w:semiHidden/>
    <w:rsid w:val="00141199"/>
    <w:rPr>
      <w:color w:val="808080"/>
    </w:rPr>
  </w:style>
  <w:style w:type="paragraph" w:styleId="BalloonText">
    <w:name w:val="Balloon Text"/>
    <w:basedOn w:val="Normal"/>
    <w:link w:val="BalloonTextChar"/>
    <w:uiPriority w:val="99"/>
    <w:semiHidden/>
    <w:unhideWhenUsed/>
    <w:rsid w:val="00141199"/>
    <w:rPr>
      <w:rFonts w:ascii="Tahoma" w:hAnsi="Tahoma" w:cs="Tahoma"/>
      <w:sz w:val="16"/>
      <w:szCs w:val="16"/>
    </w:rPr>
  </w:style>
  <w:style w:type="character" w:customStyle="1" w:styleId="BalloonTextChar">
    <w:name w:val="Balloon Text Char"/>
    <w:basedOn w:val="DefaultParagraphFont"/>
    <w:link w:val="BalloonText"/>
    <w:uiPriority w:val="99"/>
    <w:semiHidden/>
    <w:rsid w:val="00141199"/>
    <w:rPr>
      <w:rFonts w:ascii="Tahoma" w:hAnsi="Tahoma" w:cs="Tahoma"/>
      <w:sz w:val="16"/>
      <w:szCs w:val="16"/>
      <w:lang w:eastAsia="en-US"/>
    </w:rPr>
  </w:style>
  <w:style w:type="paragraph" w:customStyle="1" w:styleId="Timing">
    <w:name w:val="Timing"/>
    <w:basedOn w:val="BodyText"/>
    <w:next w:val="Heading2"/>
    <w:qFormat/>
    <w:rsid w:val="00B00733"/>
    <w:pPr>
      <w:spacing w:after="240"/>
      <w:ind w:left="454"/>
    </w:pPr>
    <w:rPr>
      <w:color w:val="008000" w:themeColor="text2"/>
    </w:rPr>
  </w:style>
  <w:style w:type="character" w:customStyle="1" w:styleId="Heading6Char">
    <w:name w:val="Heading 6 Char"/>
    <w:basedOn w:val="DefaultParagraphFont"/>
    <w:link w:val="Heading6"/>
    <w:uiPriority w:val="9"/>
    <w:semiHidden/>
    <w:rsid w:val="000E2BB2"/>
    <w:rPr>
      <w:rFonts w:asciiTheme="majorHAnsi" w:eastAsiaTheme="majorEastAsia" w:hAnsiTheme="majorHAnsi" w:cstheme="majorBidi"/>
      <w:color w:val="7F0000" w:themeColor="accent1" w:themeShade="7F"/>
      <w:sz w:val="24"/>
      <w:lang w:eastAsia="en-US"/>
    </w:rPr>
  </w:style>
  <w:style w:type="character" w:customStyle="1" w:styleId="Heading7Char">
    <w:name w:val="Heading 7 Char"/>
    <w:basedOn w:val="DefaultParagraphFont"/>
    <w:link w:val="Heading7"/>
    <w:uiPriority w:val="9"/>
    <w:semiHidden/>
    <w:rsid w:val="000E2BB2"/>
    <w:rPr>
      <w:rFonts w:asciiTheme="majorHAnsi" w:eastAsiaTheme="majorEastAsia" w:hAnsiTheme="majorHAnsi" w:cstheme="majorBidi"/>
      <w:i/>
      <w:iCs/>
      <w:color w:val="7F0000" w:themeColor="accent1" w:themeShade="7F"/>
      <w:sz w:val="24"/>
      <w:lang w:eastAsia="en-US"/>
    </w:rPr>
  </w:style>
  <w:style w:type="character" w:customStyle="1" w:styleId="Heading8Char">
    <w:name w:val="Heading 8 Char"/>
    <w:basedOn w:val="DefaultParagraphFont"/>
    <w:link w:val="Heading8"/>
    <w:uiPriority w:val="9"/>
    <w:semiHidden/>
    <w:rsid w:val="000E2BB2"/>
    <w:rPr>
      <w:rFonts w:asciiTheme="majorHAnsi" w:eastAsiaTheme="majorEastAsia" w:hAnsiTheme="majorHAnsi" w:cstheme="majorBidi"/>
      <w:color w:val="00A400" w:themeColor="text1" w:themeTint="D8"/>
      <w:sz w:val="21"/>
      <w:szCs w:val="21"/>
      <w:lang w:eastAsia="en-US"/>
    </w:rPr>
  </w:style>
  <w:style w:type="character" w:customStyle="1" w:styleId="Heading9Char">
    <w:name w:val="Heading 9 Char"/>
    <w:basedOn w:val="DefaultParagraphFont"/>
    <w:link w:val="Heading9"/>
    <w:uiPriority w:val="9"/>
    <w:semiHidden/>
    <w:rsid w:val="000E2BB2"/>
    <w:rPr>
      <w:rFonts w:asciiTheme="majorHAnsi" w:eastAsiaTheme="majorEastAsia" w:hAnsiTheme="majorHAnsi" w:cstheme="majorBidi"/>
      <w:i/>
      <w:iCs/>
      <w:color w:val="00A400" w:themeColor="text1" w:themeTint="D8"/>
      <w:sz w:val="21"/>
      <w:szCs w:val="21"/>
      <w:lang w:eastAsia="en-US"/>
    </w:rPr>
  </w:style>
  <w:style w:type="character" w:customStyle="1" w:styleId="TitleChar">
    <w:name w:val="Title Char"/>
    <w:basedOn w:val="DefaultParagraphFont"/>
    <w:link w:val="Title"/>
    <w:rsid w:val="00463224"/>
    <w:rPr>
      <w:rFonts w:asciiTheme="majorHAnsi" w:hAnsiTheme="majorHAnsi" w:cs="Tahoma"/>
      <w:b/>
      <w:color w:val="006600" w:themeColor="text1"/>
      <w:sz w:val="36"/>
      <w:lang w:eastAsia="en-US"/>
    </w:rPr>
  </w:style>
  <w:style w:type="character" w:customStyle="1" w:styleId="Heading2Char">
    <w:name w:val="Heading 2 Char"/>
    <w:basedOn w:val="DefaultParagraphFont"/>
    <w:link w:val="Heading2"/>
    <w:rsid w:val="0092086F"/>
    <w:rPr>
      <w:rFonts w:asciiTheme="majorHAnsi" w:hAnsiTheme="majorHAnsi" w:cs="Arial"/>
      <w:color w:val="006600" w:themeColor="text1"/>
      <w:spacing w:val="-3"/>
      <w:sz w:val="24"/>
      <w:lang w:eastAsia="en-US"/>
    </w:rPr>
  </w:style>
  <w:style w:type="paragraph" w:styleId="ListBullet">
    <w:name w:val="List Bullet"/>
    <w:basedOn w:val="Normal"/>
    <w:uiPriority w:val="99"/>
    <w:unhideWhenUsed/>
    <w:rsid w:val="00A354F3"/>
    <w:pPr>
      <w:numPr>
        <w:numId w:val="7"/>
      </w:numPr>
      <w:spacing w:after="240"/>
      <w:ind w:left="357" w:hanging="357"/>
      <w:contextualSpacing/>
    </w:pPr>
  </w:style>
  <w:style w:type="paragraph" w:styleId="ListParagraph">
    <w:name w:val="List Paragraph"/>
    <w:basedOn w:val="Normal"/>
    <w:uiPriority w:val="34"/>
    <w:qFormat/>
    <w:rsid w:val="00B31BC7"/>
    <w:pPr>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1376">
      <w:bodyDiv w:val="1"/>
      <w:marLeft w:val="0"/>
      <w:marRight w:val="0"/>
      <w:marTop w:val="0"/>
      <w:marBottom w:val="0"/>
      <w:divBdr>
        <w:top w:val="none" w:sz="0" w:space="0" w:color="auto"/>
        <w:left w:val="none" w:sz="0" w:space="0" w:color="auto"/>
        <w:bottom w:val="none" w:sz="0" w:space="0" w:color="auto"/>
        <w:right w:val="none" w:sz="0" w:space="0" w:color="auto"/>
      </w:divBdr>
    </w:div>
    <w:div w:id="1321890305">
      <w:bodyDiv w:val="1"/>
      <w:marLeft w:val="0"/>
      <w:marRight w:val="0"/>
      <w:marTop w:val="0"/>
      <w:marBottom w:val="0"/>
      <w:divBdr>
        <w:top w:val="none" w:sz="0" w:space="0" w:color="auto"/>
        <w:left w:val="none" w:sz="0" w:space="0" w:color="auto"/>
        <w:bottom w:val="none" w:sz="0" w:space="0" w:color="auto"/>
        <w:right w:val="none" w:sz="0" w:space="0" w:color="auto"/>
      </w:divBdr>
    </w:div>
    <w:div w:id="1645893755">
      <w:bodyDiv w:val="1"/>
      <w:marLeft w:val="0"/>
      <w:marRight w:val="0"/>
      <w:marTop w:val="0"/>
      <w:marBottom w:val="0"/>
      <w:divBdr>
        <w:top w:val="none" w:sz="0" w:space="0" w:color="auto"/>
        <w:left w:val="none" w:sz="0" w:space="0" w:color="auto"/>
        <w:bottom w:val="none" w:sz="0" w:space="0" w:color="auto"/>
        <w:right w:val="none" w:sz="0" w:space="0" w:color="auto"/>
      </w:divBdr>
    </w:div>
    <w:div w:id="19311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8D3107F594B4A8F7FBBF44431A2E9"/>
        <w:category>
          <w:name w:val="General"/>
          <w:gallery w:val="placeholder"/>
        </w:category>
        <w:types>
          <w:type w:val="bbPlcHdr"/>
        </w:types>
        <w:behaviors>
          <w:behavior w:val="content"/>
        </w:behaviors>
        <w:guid w:val="{6B3C8463-8FB3-4A7B-A0EF-D8DC1D052F31}"/>
      </w:docPartPr>
      <w:docPartBody>
        <w:p w:rsidR="001F5972" w:rsidRDefault="00195278" w:rsidP="00195278">
          <w:pPr>
            <w:pStyle w:val="6088D3107F594B4A8F7FBBF44431A2E9"/>
          </w:pPr>
          <w:r w:rsidRPr="007859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64942"/>
    <w:rsid w:val="00150AA9"/>
    <w:rsid w:val="00195278"/>
    <w:rsid w:val="001C0252"/>
    <w:rsid w:val="001F07A3"/>
    <w:rsid w:val="001F5972"/>
    <w:rsid w:val="0033747B"/>
    <w:rsid w:val="006845EB"/>
    <w:rsid w:val="00764942"/>
    <w:rsid w:val="008F54FE"/>
    <w:rsid w:val="009049AF"/>
    <w:rsid w:val="009825ED"/>
    <w:rsid w:val="009F3604"/>
    <w:rsid w:val="00B531F1"/>
    <w:rsid w:val="00BA1CD7"/>
    <w:rsid w:val="00C62631"/>
    <w:rsid w:val="00ED15F5"/>
    <w:rsid w:val="00FF7B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278"/>
    <w:rPr>
      <w:color w:val="808080"/>
    </w:rPr>
  </w:style>
  <w:style w:type="paragraph" w:customStyle="1" w:styleId="79E3A5107F704646B6F4AF6080C53D7F">
    <w:name w:val="79E3A5107F704646B6F4AF6080C53D7F"/>
    <w:rsid w:val="00FF7B54"/>
  </w:style>
  <w:style w:type="paragraph" w:customStyle="1" w:styleId="4F4CEE1D5E524D7AA07AAF6ED6758C48">
    <w:name w:val="4F4CEE1D5E524D7AA07AAF6ED6758C48"/>
    <w:rsid w:val="00FF7B54"/>
  </w:style>
  <w:style w:type="paragraph" w:customStyle="1" w:styleId="9D06B8A943654F59996DBC30EC29CB3D">
    <w:name w:val="9D06B8A943654F59996DBC30EC29CB3D"/>
    <w:rsid w:val="00764942"/>
  </w:style>
  <w:style w:type="paragraph" w:customStyle="1" w:styleId="46A6C292C5504CA88A0AEE199F4042B7">
    <w:name w:val="46A6C292C5504CA88A0AEE199F4042B7"/>
    <w:rsid w:val="00764942"/>
  </w:style>
  <w:style w:type="paragraph" w:customStyle="1" w:styleId="519D4A5E83C74108A14AFD7860699DDC">
    <w:name w:val="519D4A5E83C74108A14AFD7860699DDC"/>
    <w:rsid w:val="00764942"/>
  </w:style>
  <w:style w:type="paragraph" w:customStyle="1" w:styleId="2F608F41EC7B472086575BEE1411DCDE">
    <w:name w:val="2F608F41EC7B472086575BEE1411DCDE"/>
    <w:rsid w:val="00764942"/>
  </w:style>
  <w:style w:type="paragraph" w:customStyle="1" w:styleId="F3239667B36D44839587F1E535E1A573">
    <w:name w:val="F3239667B36D44839587F1E535E1A573"/>
    <w:rsid w:val="00764942"/>
  </w:style>
  <w:style w:type="paragraph" w:customStyle="1" w:styleId="CEBAD3515E38445DA2CA1320AE3DE8E3">
    <w:name w:val="CEBAD3515E38445DA2CA1320AE3DE8E3"/>
    <w:rsid w:val="001C0252"/>
  </w:style>
  <w:style w:type="paragraph" w:customStyle="1" w:styleId="1AD11A08120A4FFC9F2D0BE616BE8D9B">
    <w:name w:val="1AD11A08120A4FFC9F2D0BE616BE8D9B"/>
    <w:rsid w:val="001C0252"/>
  </w:style>
  <w:style w:type="paragraph" w:customStyle="1" w:styleId="0B505906FEB646C998FF126CDDCF161B">
    <w:name w:val="0B505906FEB646C998FF126CDDCF161B"/>
    <w:rsid w:val="001C0252"/>
  </w:style>
  <w:style w:type="paragraph" w:customStyle="1" w:styleId="317449BD8585462596139537F6925267">
    <w:name w:val="317449BD8585462596139537F6925267"/>
    <w:rsid w:val="001C0252"/>
  </w:style>
  <w:style w:type="paragraph" w:customStyle="1" w:styleId="2C3FFA6F9C304F708581C235FA78EB6C">
    <w:name w:val="2C3FFA6F9C304F708581C235FA78EB6C"/>
    <w:rsid w:val="001C0252"/>
  </w:style>
  <w:style w:type="paragraph" w:customStyle="1" w:styleId="5963852728F94FC98573073533D9CC20">
    <w:name w:val="5963852728F94FC98573073533D9CC20"/>
    <w:rsid w:val="001C0252"/>
  </w:style>
  <w:style w:type="paragraph" w:customStyle="1" w:styleId="9BBCD3D47F41482B91830B8F862451CF">
    <w:name w:val="9BBCD3D47F41482B91830B8F862451CF"/>
    <w:rsid w:val="001C0252"/>
  </w:style>
  <w:style w:type="paragraph" w:customStyle="1" w:styleId="4E8A2B1A81C8470FA3E564C84DECF95F">
    <w:name w:val="4E8A2B1A81C8470FA3E564C84DECF95F"/>
    <w:rsid w:val="001C0252"/>
  </w:style>
  <w:style w:type="paragraph" w:customStyle="1" w:styleId="3AD5A4460F5840279CC64721D826ABEC">
    <w:name w:val="3AD5A4460F5840279CC64721D826ABEC"/>
    <w:rsid w:val="001C0252"/>
  </w:style>
  <w:style w:type="paragraph" w:customStyle="1" w:styleId="EA2442A16A3E408F9D24F0B3ED793EC8">
    <w:name w:val="EA2442A16A3E408F9D24F0B3ED793EC8"/>
    <w:rsid w:val="001C0252"/>
  </w:style>
  <w:style w:type="paragraph" w:customStyle="1" w:styleId="7976ECD8C97D4A47AAB3BAEA8B68E7E5">
    <w:name w:val="7976ECD8C97D4A47AAB3BAEA8B68E7E5"/>
    <w:rsid w:val="001C0252"/>
  </w:style>
  <w:style w:type="paragraph" w:customStyle="1" w:styleId="F0A42067621A469BB24A62BDE697E7C9">
    <w:name w:val="F0A42067621A469BB24A62BDE697E7C9"/>
    <w:rsid w:val="001C0252"/>
  </w:style>
  <w:style w:type="paragraph" w:customStyle="1" w:styleId="D79CD8A5303D459690E91FC497572B8C">
    <w:name w:val="D79CD8A5303D459690E91FC497572B8C"/>
    <w:rsid w:val="001C0252"/>
  </w:style>
  <w:style w:type="paragraph" w:customStyle="1" w:styleId="8BDC994E8D4444AB843952A03AEDD577">
    <w:name w:val="8BDC994E8D4444AB843952A03AEDD577"/>
    <w:rsid w:val="001C0252"/>
  </w:style>
  <w:style w:type="paragraph" w:customStyle="1" w:styleId="64F0A37313EF4AF2A25B25083E593842">
    <w:name w:val="64F0A37313EF4AF2A25B25083E593842"/>
    <w:rsid w:val="001C0252"/>
  </w:style>
  <w:style w:type="paragraph" w:customStyle="1" w:styleId="9F92C18C2EE14443970A6AB05D621EB2">
    <w:name w:val="9F92C18C2EE14443970A6AB05D621EB2"/>
    <w:rsid w:val="001C0252"/>
  </w:style>
  <w:style w:type="paragraph" w:customStyle="1" w:styleId="4025312BCB3C40439B2D5E57A980D477">
    <w:name w:val="4025312BCB3C40439B2D5E57A980D477"/>
    <w:rsid w:val="00ED15F5"/>
  </w:style>
  <w:style w:type="paragraph" w:customStyle="1" w:styleId="6088D3107F594B4A8F7FBBF44431A2E9">
    <w:name w:val="6088D3107F594B4A8F7FBBF44431A2E9"/>
    <w:rsid w:val="00195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MGS">
      <a:dk1>
        <a:srgbClr val="006600"/>
      </a:dk1>
      <a:lt1>
        <a:sysClr val="window" lastClr="FFFFFF"/>
      </a:lt1>
      <a:dk2>
        <a:srgbClr val="008000"/>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MGS">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C06D-F442-40E2-A775-5885CD9A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Annual General Meeting, 14th May 2021</vt:lpstr>
    </vt:vector>
  </TitlesOfParts>
  <Company>OMGS</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 14th May 2021</dc:title>
  <dc:subject>Match Manager</dc:subject>
  <dc:creator>Malcolm Cornish</dc:creator>
  <cp:keywords>OMGS</cp:keywords>
  <cp:lastModifiedBy>Bob Carrick</cp:lastModifiedBy>
  <cp:revision>11</cp:revision>
  <cp:lastPrinted>2021-05-18T09:33:00Z</cp:lastPrinted>
  <dcterms:created xsi:type="dcterms:W3CDTF">2021-05-16T14:31:00Z</dcterms:created>
  <dcterms:modified xsi:type="dcterms:W3CDTF">2021-05-18T19:07:00Z</dcterms:modified>
  <cp:category>match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903304865</vt:i4>
  </property>
</Properties>
</file>